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ECAB2" w14:textId="77777777" w:rsidR="009F62A4" w:rsidRPr="007948A3" w:rsidRDefault="009F62A4" w:rsidP="009F62A4">
      <w:pPr>
        <w:pBdr>
          <w:bottom w:val="single" w:sz="6" w:space="0" w:color="A2A9B1"/>
        </w:pBdr>
        <w:spacing w:after="60"/>
        <w:outlineLvl w:val="0"/>
        <w:rPr>
          <w:rFonts w:ascii="Georgia" w:hAnsi="Georgia" w:cs="Times New Roman"/>
          <w:kern w:val="36"/>
          <w:sz w:val="43"/>
          <w:szCs w:val="43"/>
          <w:lang w:val="en"/>
        </w:rPr>
      </w:pPr>
      <w:r w:rsidRPr="007948A3">
        <w:rPr>
          <w:rFonts w:ascii="Georgia" w:hAnsi="Georgia" w:cs="Times New Roman"/>
          <w:kern w:val="36"/>
          <w:sz w:val="43"/>
          <w:szCs w:val="43"/>
          <w:lang w:val="en"/>
        </w:rPr>
        <w:t>Cape Canaveral</w:t>
      </w:r>
    </w:p>
    <w:p w14:paraId="06C2F339" w14:textId="77777777" w:rsidR="009F62A4" w:rsidRPr="007948A3" w:rsidRDefault="009F62A4" w:rsidP="009F62A4">
      <w:pPr>
        <w:divId w:val="1568417182"/>
        <w:rPr>
          <w:rFonts w:ascii="Arial" w:hAnsi="Arial"/>
          <w:sz w:val="19"/>
          <w:szCs w:val="19"/>
        </w:rPr>
      </w:pPr>
      <w:r w:rsidRPr="007948A3">
        <w:rPr>
          <w:rFonts w:ascii="Arial" w:hAnsi="Arial"/>
          <w:sz w:val="19"/>
          <w:szCs w:val="19"/>
        </w:rPr>
        <w:t>From Wikipedia, the free encyclopedia</w:t>
      </w:r>
    </w:p>
    <w:p w14:paraId="56D17FBA" w14:textId="77777777" w:rsidR="007948A3" w:rsidRPr="007948A3" w:rsidRDefault="007948A3" w:rsidP="009F62A4">
      <w:pPr>
        <w:divId w:val="1119298597"/>
        <w:rPr>
          <w:rFonts w:ascii="Arial" w:hAnsi="Arial"/>
          <w:i/>
          <w:iCs/>
          <w:sz w:val="24"/>
          <w:szCs w:val="24"/>
          <w:lang w:val="en"/>
        </w:rPr>
      </w:pPr>
    </w:p>
    <w:p w14:paraId="21187D87" w14:textId="16F4F346" w:rsidR="009F62A4" w:rsidRPr="007948A3" w:rsidRDefault="009F62A4" w:rsidP="009F62A4">
      <w:pPr>
        <w:divId w:val="1119298597"/>
        <w:rPr>
          <w:rFonts w:ascii="Arial" w:hAnsi="Arial"/>
          <w:i/>
          <w:iCs/>
          <w:sz w:val="24"/>
          <w:szCs w:val="24"/>
          <w:lang w:val="en"/>
        </w:rPr>
      </w:pPr>
      <w:r w:rsidRPr="007948A3">
        <w:rPr>
          <w:rFonts w:ascii="Arial" w:hAnsi="Arial"/>
          <w:i/>
          <w:iCs/>
          <w:sz w:val="24"/>
          <w:szCs w:val="24"/>
          <w:lang w:val="en"/>
        </w:rPr>
        <w:t>This article is about the area of Florida. For the city, see Cape Canaveral, Florida. For the port, see Port Canaveral. For the rocket launch sites, see Cape Canaveral Air Force Station and Kennedy Space Center.</w:t>
      </w:r>
    </w:p>
    <w:p w14:paraId="43945B1E" w14:textId="23382589" w:rsidR="009F62A4" w:rsidRPr="007948A3" w:rsidRDefault="009F62A4" w:rsidP="009F62A4">
      <w:pPr>
        <w:spacing w:before="120" w:after="120"/>
        <w:divId w:val="1497066362"/>
        <w:rPr>
          <w:rFonts w:ascii="Arial" w:hAnsi="Arial"/>
          <w:sz w:val="24"/>
          <w:szCs w:val="24"/>
          <w:lang w:val="en"/>
        </w:rPr>
      </w:pPr>
      <w:r w:rsidRPr="007948A3">
        <w:rPr>
          <w:rFonts w:ascii="Arial" w:hAnsi="Arial"/>
          <w:b/>
          <w:bCs/>
          <w:sz w:val="24"/>
          <w:szCs w:val="24"/>
          <w:lang w:val="en"/>
        </w:rPr>
        <w:t>Cape Canaveral</w:t>
      </w:r>
      <w:r w:rsidRPr="007948A3">
        <w:rPr>
          <w:rFonts w:ascii="Arial" w:hAnsi="Arial"/>
          <w:sz w:val="24"/>
          <w:szCs w:val="24"/>
          <w:lang w:val="en"/>
        </w:rPr>
        <w:t> (Spanish: </w:t>
      </w:r>
      <w:r w:rsidRPr="007948A3">
        <w:rPr>
          <w:rFonts w:ascii="Arial" w:hAnsi="Arial"/>
          <w:i/>
          <w:iCs/>
          <w:sz w:val="24"/>
          <w:szCs w:val="24"/>
          <w:lang w:val="es-ES"/>
        </w:rPr>
        <w:t>Cabo Cañaveral</w:t>
      </w:r>
      <w:r w:rsidRPr="007948A3">
        <w:rPr>
          <w:rFonts w:ascii="Arial" w:hAnsi="Arial"/>
          <w:sz w:val="24"/>
          <w:szCs w:val="24"/>
          <w:lang w:val="en"/>
        </w:rPr>
        <w:t>) is a prominent cape in Brevard County, Florida, in the United States, near the center of the state's Atlantic coast. Officially </w:t>
      </w:r>
      <w:r w:rsidRPr="007948A3">
        <w:rPr>
          <w:rFonts w:ascii="Arial" w:hAnsi="Arial"/>
          <w:b/>
          <w:bCs/>
          <w:sz w:val="24"/>
          <w:szCs w:val="24"/>
          <w:lang w:val="en"/>
        </w:rPr>
        <w:t>Cape Kennedy</w:t>
      </w:r>
      <w:r w:rsidRPr="007948A3">
        <w:rPr>
          <w:rFonts w:ascii="Arial" w:hAnsi="Arial"/>
          <w:sz w:val="24"/>
          <w:szCs w:val="24"/>
          <w:lang w:val="en"/>
        </w:rPr>
        <w:t> from 1963 to 1973, it lies east of Merritt Island, separated from it by the Banana River.</w:t>
      </w:r>
    </w:p>
    <w:p w14:paraId="2D7854C8" w14:textId="228F5363" w:rsidR="009F62A4" w:rsidRPr="007948A3" w:rsidRDefault="009F62A4" w:rsidP="009F62A4">
      <w:pPr>
        <w:spacing w:before="120" w:after="120"/>
        <w:divId w:val="1497066362"/>
        <w:rPr>
          <w:rFonts w:ascii="Arial" w:hAnsi="Arial"/>
          <w:sz w:val="24"/>
          <w:szCs w:val="24"/>
          <w:lang w:val="en"/>
        </w:rPr>
      </w:pPr>
      <w:r w:rsidRPr="007948A3">
        <w:rPr>
          <w:rFonts w:ascii="Arial" w:hAnsi="Arial"/>
          <w:sz w:val="24"/>
          <w:szCs w:val="24"/>
          <w:lang w:val="en"/>
        </w:rPr>
        <w:t>It is part of a region known as the Space Coast, and is the site of the Cape Canaveral Air Force Station. Since many U.S. spacecraft have been launched from both the station and the Kennedy Space Center on adjacent Merritt Island, the two are sometimes conflated with each other.</w:t>
      </w:r>
    </w:p>
    <w:p w14:paraId="7C59500C" w14:textId="3A19C507" w:rsidR="009F62A4" w:rsidRPr="007948A3" w:rsidRDefault="009F62A4" w:rsidP="009F62A4">
      <w:pPr>
        <w:spacing w:before="120" w:after="120"/>
        <w:divId w:val="1497066362"/>
        <w:rPr>
          <w:rFonts w:ascii="Arial" w:hAnsi="Arial"/>
          <w:sz w:val="24"/>
          <w:szCs w:val="24"/>
          <w:lang w:val="en"/>
        </w:rPr>
      </w:pPr>
      <w:r w:rsidRPr="007948A3">
        <w:rPr>
          <w:rFonts w:ascii="Arial" w:hAnsi="Arial"/>
          <w:sz w:val="24"/>
          <w:szCs w:val="24"/>
          <w:lang w:val="en"/>
        </w:rPr>
        <w:t>Other features of the cape include Port Canaveral, one of the busiest cruise ports in the world, and the Cape Canaveral Lighthouse. The city of Cape Canaveral lies just south of the Port Canaveral District. Mosquito Lagoon, the Indian River, Merritt Island National Wildlife Refuge and Canaveral National Seashore are also features of this area.</w:t>
      </w:r>
    </w:p>
    <w:p w14:paraId="0960E2EF" w14:textId="43D76621" w:rsidR="009F62A4" w:rsidRPr="007948A3" w:rsidRDefault="009F62A4" w:rsidP="009F62A4">
      <w:pPr>
        <w:pStyle w:val="Heading2"/>
        <w:pBdr>
          <w:bottom w:val="single" w:sz="6" w:space="0" w:color="A2A9B1"/>
        </w:pBdr>
        <w:spacing w:before="240" w:beforeAutospacing="0" w:after="60" w:afterAutospacing="0"/>
        <w:divId w:val="1497066362"/>
        <w:rPr>
          <w:rFonts w:ascii="Georgia" w:hAnsi="Georgia"/>
          <w:lang w:val="en"/>
        </w:rPr>
      </w:pPr>
      <w:r w:rsidRPr="007948A3">
        <w:rPr>
          <w:rStyle w:val="mw-headline"/>
          <w:rFonts w:ascii="Georgia" w:hAnsi="Georgia" w:cs="Arial"/>
          <w:b w:val="0"/>
          <w:bCs w:val="0"/>
          <w:lang w:val="en"/>
        </w:rPr>
        <w:t>History</w:t>
      </w:r>
    </w:p>
    <w:p w14:paraId="64EEA6FD" w14:textId="619A16C6" w:rsidR="009F62A4" w:rsidRPr="007948A3" w:rsidRDefault="009F62A4" w:rsidP="009F62A4">
      <w:pPr>
        <w:divId w:val="831137534"/>
        <w:rPr>
          <w:lang w:val="en"/>
        </w:rPr>
      </w:pPr>
      <w:r w:rsidRPr="007948A3">
        <w:rPr>
          <w:lang w:val="en"/>
        </w:rPr>
        <w:t>See also:</w:t>
      </w:r>
      <w:r w:rsidRPr="007948A3">
        <w:rPr>
          <w:rStyle w:val="apple-converted-space"/>
          <w:rFonts w:ascii="Arial" w:hAnsi="Arial"/>
          <w:i/>
          <w:iCs/>
          <w:lang w:val="en"/>
        </w:rPr>
        <w:t> </w:t>
      </w:r>
      <w:r w:rsidRPr="007948A3">
        <w:rPr>
          <w:rFonts w:ascii="Arial" w:hAnsi="Arial"/>
          <w:i/>
          <w:iCs/>
          <w:lang w:val="en"/>
        </w:rPr>
        <w:t>Cape Canaveral, Florida</w:t>
      </w:r>
    </w:p>
    <w:p w14:paraId="328932A5" w14:textId="77777777" w:rsidR="009F62A4" w:rsidRPr="007948A3" w:rsidRDefault="009F62A4" w:rsidP="009F62A4">
      <w:pPr>
        <w:divId w:val="831137534"/>
        <w:rPr>
          <w:lang w:val="en"/>
        </w:rPr>
      </w:pPr>
    </w:p>
    <w:p w14:paraId="5468ABA6" w14:textId="789452CC" w:rsidR="009F62A4" w:rsidRPr="007948A3" w:rsidRDefault="009F62A4" w:rsidP="009F62A4">
      <w:pPr>
        <w:divId w:val="831137534"/>
        <w:rPr>
          <w:sz w:val="24"/>
          <w:szCs w:val="24"/>
          <w:lang w:val="en"/>
        </w:rPr>
      </w:pPr>
      <w:r w:rsidRPr="007948A3">
        <w:rPr>
          <w:lang w:val="en"/>
        </w:rPr>
        <w:t>Humans have occupied the area for at least 12,000 years.</w:t>
      </w:r>
      <w:r w:rsidR="007948A3" w:rsidRPr="007948A3">
        <w:rPr>
          <w:sz w:val="24"/>
          <w:szCs w:val="24"/>
          <w:lang w:val="en"/>
        </w:rPr>
        <w:t xml:space="preserve"> </w:t>
      </w:r>
    </w:p>
    <w:p w14:paraId="4E8DD2A0" w14:textId="353D3A4F" w:rsidR="009F62A4" w:rsidRPr="007948A3" w:rsidRDefault="009F62A4" w:rsidP="009F62A4">
      <w:pPr>
        <w:pStyle w:val="NormalWeb"/>
        <w:spacing w:before="120" w:beforeAutospacing="0" w:after="120" w:afterAutospacing="0"/>
        <w:divId w:val="1497066362"/>
        <w:rPr>
          <w:lang w:val="en"/>
        </w:rPr>
      </w:pPr>
      <w:r w:rsidRPr="007948A3">
        <w:rPr>
          <w:lang w:val="en"/>
        </w:rPr>
        <w:t>During the middle</w:t>
      </w:r>
      <w:r w:rsidRPr="007948A3">
        <w:rPr>
          <w:rStyle w:val="apple-converted-space"/>
          <w:rFonts w:ascii="Arial" w:hAnsi="Arial" w:cs="Arial"/>
          <w:lang w:val="en"/>
        </w:rPr>
        <w:t> </w:t>
      </w:r>
      <w:r w:rsidRPr="007948A3">
        <w:rPr>
          <w:rFonts w:ascii="Arial" w:hAnsi="Arial" w:cs="Arial"/>
          <w:lang w:val="en"/>
        </w:rPr>
        <w:t>Archaic period</w:t>
      </w:r>
      <w:r w:rsidRPr="007948A3">
        <w:rPr>
          <w:lang w:val="en"/>
        </w:rPr>
        <w:t>, from 5000</w:t>
      </w:r>
      <w:r w:rsidRPr="007948A3">
        <w:rPr>
          <w:rStyle w:val="apple-converted-space"/>
          <w:rFonts w:ascii="Arial" w:hAnsi="Arial" w:cs="Arial"/>
          <w:lang w:val="en"/>
        </w:rPr>
        <w:t> </w:t>
      </w:r>
      <w:r w:rsidRPr="007948A3">
        <w:rPr>
          <w:rFonts w:ascii="Arial" w:hAnsi="Arial" w:cs="Arial"/>
          <w:lang w:val="en"/>
        </w:rPr>
        <w:t>BC</w:t>
      </w:r>
      <w:r w:rsidRPr="007948A3">
        <w:rPr>
          <w:rStyle w:val="apple-converted-space"/>
          <w:rFonts w:ascii="Arial" w:hAnsi="Arial" w:cs="Arial"/>
          <w:lang w:val="en"/>
        </w:rPr>
        <w:t> </w:t>
      </w:r>
      <w:r w:rsidRPr="007948A3">
        <w:rPr>
          <w:lang w:val="en"/>
        </w:rPr>
        <w:t>to 2000 BC, the</w:t>
      </w:r>
      <w:r w:rsidRPr="007948A3">
        <w:rPr>
          <w:rStyle w:val="apple-converted-space"/>
          <w:rFonts w:ascii="Arial" w:hAnsi="Arial" w:cs="Arial"/>
          <w:lang w:val="en"/>
        </w:rPr>
        <w:t> </w:t>
      </w:r>
      <w:r w:rsidRPr="007948A3">
        <w:rPr>
          <w:rFonts w:ascii="Arial" w:hAnsi="Arial" w:cs="Arial"/>
          <w:lang w:val="en"/>
        </w:rPr>
        <w:t>Mount Taylor period</w:t>
      </w:r>
      <w:r w:rsidRPr="007948A3">
        <w:rPr>
          <w:rStyle w:val="apple-converted-space"/>
          <w:rFonts w:ascii="Arial" w:hAnsi="Arial" w:cs="Arial"/>
          <w:lang w:val="en"/>
        </w:rPr>
        <w:t> </w:t>
      </w:r>
      <w:r w:rsidRPr="007948A3">
        <w:rPr>
          <w:lang w:val="en"/>
        </w:rPr>
        <w:t>culture region covered northeast Florida, including the area around Cape Canaveral. Late in the Archaic period, from 2000 BC to 500 BC, the Mount Taylor culture was succeeded by the</w:t>
      </w:r>
      <w:r w:rsidRPr="007948A3">
        <w:rPr>
          <w:rStyle w:val="apple-converted-space"/>
          <w:rFonts w:ascii="Arial" w:hAnsi="Arial" w:cs="Arial"/>
          <w:lang w:val="en"/>
        </w:rPr>
        <w:t> </w:t>
      </w:r>
      <w:r w:rsidRPr="007948A3">
        <w:rPr>
          <w:rFonts w:ascii="Arial" w:hAnsi="Arial" w:cs="Arial"/>
          <w:lang w:val="en"/>
        </w:rPr>
        <w:t>Orange culture</w:t>
      </w:r>
      <w:r w:rsidRPr="007948A3">
        <w:rPr>
          <w:lang w:val="en"/>
        </w:rPr>
        <w:t>, which was among the earliest cultures in North America to produce pottery. The Orange culture was followed by the</w:t>
      </w:r>
      <w:r w:rsidRPr="007948A3">
        <w:rPr>
          <w:rStyle w:val="apple-converted-space"/>
          <w:rFonts w:ascii="Arial" w:hAnsi="Arial" w:cs="Arial"/>
          <w:lang w:val="en"/>
        </w:rPr>
        <w:t> </w:t>
      </w:r>
      <w:r w:rsidRPr="007948A3">
        <w:rPr>
          <w:rFonts w:ascii="Arial" w:hAnsi="Arial" w:cs="Arial"/>
          <w:lang w:val="en"/>
        </w:rPr>
        <w:t>St. Johns culture</w:t>
      </w:r>
      <w:r w:rsidRPr="007948A3">
        <w:rPr>
          <w:lang w:val="en"/>
        </w:rPr>
        <w:t>, from 500 BC until after European contact. The area around the Indian River was in the Indian River variant of the St. Johns culture, with influences from the</w:t>
      </w:r>
      <w:r w:rsidRPr="007948A3">
        <w:rPr>
          <w:rStyle w:val="apple-converted-space"/>
          <w:rFonts w:ascii="Arial" w:hAnsi="Arial" w:cs="Arial"/>
          <w:lang w:val="en"/>
        </w:rPr>
        <w:t> </w:t>
      </w:r>
      <w:r w:rsidRPr="007948A3">
        <w:rPr>
          <w:rFonts w:ascii="Arial" w:hAnsi="Arial" w:cs="Arial"/>
          <w:lang w:val="en"/>
        </w:rPr>
        <w:t>Belle Glade culture</w:t>
      </w:r>
      <w:r w:rsidRPr="007948A3">
        <w:rPr>
          <w:rStyle w:val="apple-converted-space"/>
          <w:rFonts w:ascii="Arial" w:hAnsi="Arial" w:cs="Arial"/>
          <w:lang w:val="en"/>
        </w:rPr>
        <w:t> </w:t>
      </w:r>
      <w:r w:rsidRPr="007948A3">
        <w:rPr>
          <w:lang w:val="en"/>
        </w:rPr>
        <w:t>to the south.</w:t>
      </w:r>
      <w:r w:rsidR="007948A3" w:rsidRPr="007948A3">
        <w:rPr>
          <w:lang w:val="en"/>
        </w:rPr>
        <w:t xml:space="preserve"> </w:t>
      </w:r>
    </w:p>
    <w:p w14:paraId="31D61D5E" w14:textId="66066530" w:rsidR="009F62A4" w:rsidRPr="007948A3" w:rsidRDefault="009F62A4" w:rsidP="009F62A4">
      <w:pPr>
        <w:pStyle w:val="NormalWeb"/>
        <w:spacing w:before="120" w:beforeAutospacing="0" w:after="120" w:afterAutospacing="0"/>
        <w:divId w:val="1497066362"/>
        <w:rPr>
          <w:lang w:val="en"/>
        </w:rPr>
      </w:pPr>
      <w:r w:rsidRPr="007948A3">
        <w:rPr>
          <w:lang w:val="en"/>
        </w:rPr>
        <w:t>During the</w:t>
      </w:r>
      <w:r w:rsidRPr="007948A3">
        <w:rPr>
          <w:rStyle w:val="apple-converted-space"/>
          <w:rFonts w:ascii="Arial" w:hAnsi="Arial" w:cs="Arial"/>
          <w:lang w:val="en"/>
        </w:rPr>
        <w:t> </w:t>
      </w:r>
      <w:r w:rsidRPr="007948A3">
        <w:rPr>
          <w:rFonts w:ascii="Arial" w:hAnsi="Arial" w:cs="Arial"/>
          <w:lang w:val="en"/>
        </w:rPr>
        <w:t>first Spanish colonial period</w:t>
      </w:r>
      <w:r w:rsidRPr="007948A3">
        <w:rPr>
          <w:rStyle w:val="apple-converted-space"/>
          <w:rFonts w:ascii="Arial" w:hAnsi="Arial" w:cs="Arial"/>
          <w:lang w:val="en"/>
        </w:rPr>
        <w:t> </w:t>
      </w:r>
      <w:r w:rsidRPr="007948A3">
        <w:rPr>
          <w:lang w:val="en"/>
        </w:rPr>
        <w:t>the area around the</w:t>
      </w:r>
      <w:r w:rsidRPr="007948A3">
        <w:rPr>
          <w:rStyle w:val="apple-converted-space"/>
          <w:rFonts w:ascii="Arial" w:hAnsi="Arial" w:cs="Arial"/>
          <w:lang w:val="en"/>
        </w:rPr>
        <w:t> </w:t>
      </w:r>
      <w:r w:rsidRPr="007948A3">
        <w:rPr>
          <w:rFonts w:ascii="Arial" w:hAnsi="Arial" w:cs="Arial"/>
          <w:lang w:val="en"/>
        </w:rPr>
        <w:t>Indian River</w:t>
      </w:r>
      <w:r w:rsidRPr="007948A3">
        <w:rPr>
          <w:lang w:val="en"/>
        </w:rPr>
        <w:t>, to the south of Cape Canaveral, was occupied by the</w:t>
      </w:r>
      <w:r w:rsidRPr="007948A3">
        <w:rPr>
          <w:rStyle w:val="apple-converted-space"/>
          <w:rFonts w:ascii="Arial" w:hAnsi="Arial" w:cs="Arial"/>
          <w:lang w:val="en"/>
        </w:rPr>
        <w:t> </w:t>
      </w:r>
      <w:r w:rsidRPr="007948A3">
        <w:rPr>
          <w:rFonts w:ascii="Arial" w:hAnsi="Arial" w:cs="Arial"/>
          <w:lang w:val="en"/>
        </w:rPr>
        <w:t>Ais people</w:t>
      </w:r>
      <w:r w:rsidRPr="007948A3">
        <w:rPr>
          <w:lang w:val="en"/>
        </w:rPr>
        <w:t>, while the area around the</w:t>
      </w:r>
      <w:r w:rsidRPr="007948A3">
        <w:rPr>
          <w:rStyle w:val="apple-converted-space"/>
          <w:rFonts w:ascii="Arial" w:hAnsi="Arial" w:cs="Arial"/>
          <w:lang w:val="en"/>
        </w:rPr>
        <w:t> </w:t>
      </w:r>
      <w:r w:rsidRPr="007948A3">
        <w:rPr>
          <w:rFonts w:ascii="Arial" w:hAnsi="Arial" w:cs="Arial"/>
          <w:lang w:val="en"/>
        </w:rPr>
        <w:t>Mosquito Lagoon</w:t>
      </w:r>
      <w:r w:rsidRPr="007948A3">
        <w:rPr>
          <w:lang w:val="en"/>
        </w:rPr>
        <w:t>, to the north of the Cape, was occupied by the</w:t>
      </w:r>
      <w:r w:rsidRPr="007948A3">
        <w:rPr>
          <w:rStyle w:val="apple-converted-space"/>
          <w:rFonts w:ascii="Arial" w:hAnsi="Arial" w:cs="Arial"/>
          <w:lang w:val="en"/>
        </w:rPr>
        <w:t> </w:t>
      </w:r>
      <w:r w:rsidRPr="007948A3">
        <w:rPr>
          <w:rFonts w:ascii="Arial" w:hAnsi="Arial" w:cs="Arial"/>
          <w:lang w:val="en"/>
        </w:rPr>
        <w:t>Surruque</w:t>
      </w:r>
      <w:r w:rsidRPr="007948A3">
        <w:rPr>
          <w:rStyle w:val="apple-converted-space"/>
          <w:rFonts w:ascii="Arial" w:hAnsi="Arial" w:cs="Arial"/>
          <w:lang w:val="en"/>
        </w:rPr>
        <w:t> </w:t>
      </w:r>
      <w:r w:rsidRPr="007948A3">
        <w:rPr>
          <w:lang w:val="en"/>
        </w:rPr>
        <w:t>people. The Surruque were allied with the Ais, but it is not clear whether the Surruque spoke a</w:t>
      </w:r>
      <w:r w:rsidRPr="007948A3">
        <w:rPr>
          <w:rStyle w:val="apple-converted-space"/>
          <w:rFonts w:ascii="Arial" w:hAnsi="Arial" w:cs="Arial"/>
          <w:lang w:val="en"/>
        </w:rPr>
        <w:t> </w:t>
      </w:r>
      <w:r w:rsidRPr="007948A3">
        <w:rPr>
          <w:rFonts w:ascii="Arial" w:hAnsi="Arial" w:cs="Arial"/>
          <w:lang w:val="en"/>
        </w:rPr>
        <w:t>Timucua language</w:t>
      </w:r>
      <w:r w:rsidRPr="007948A3">
        <w:rPr>
          <w:lang w:val="en"/>
        </w:rPr>
        <w:t>, or a language related to the</w:t>
      </w:r>
      <w:r w:rsidRPr="007948A3">
        <w:rPr>
          <w:rStyle w:val="apple-converted-space"/>
          <w:rFonts w:ascii="Arial" w:hAnsi="Arial" w:cs="Arial"/>
          <w:lang w:val="en"/>
        </w:rPr>
        <w:t> </w:t>
      </w:r>
      <w:r w:rsidRPr="007948A3">
        <w:rPr>
          <w:rFonts w:ascii="Arial" w:hAnsi="Arial" w:cs="Arial"/>
          <w:lang w:val="en"/>
        </w:rPr>
        <w:t>Ais language</w:t>
      </w:r>
      <w:r w:rsidRPr="007948A3">
        <w:rPr>
          <w:lang w:val="en"/>
        </w:rPr>
        <w:t>.</w:t>
      </w:r>
      <w:r w:rsidR="007948A3" w:rsidRPr="007948A3">
        <w:rPr>
          <w:lang w:val="en"/>
        </w:rPr>
        <w:t xml:space="preserve"> </w:t>
      </w:r>
    </w:p>
    <w:p w14:paraId="7E315F6F" w14:textId="3F0C6E4E" w:rsidR="009F62A4" w:rsidRPr="007948A3" w:rsidRDefault="009F62A4" w:rsidP="009F62A4">
      <w:pPr>
        <w:pStyle w:val="NormalWeb"/>
        <w:spacing w:before="120" w:beforeAutospacing="0" w:after="120" w:afterAutospacing="0"/>
        <w:divId w:val="1497066362"/>
        <w:rPr>
          <w:lang w:val="en"/>
        </w:rPr>
      </w:pPr>
      <w:r w:rsidRPr="007948A3">
        <w:rPr>
          <w:lang w:val="en"/>
        </w:rPr>
        <w:t>In the early 16th century, Cape Canaveral was noted on maps, although without being named. It was named by</w:t>
      </w:r>
      <w:r w:rsidRPr="007948A3">
        <w:rPr>
          <w:rStyle w:val="apple-converted-space"/>
          <w:rFonts w:ascii="Arial" w:hAnsi="Arial" w:cs="Arial"/>
          <w:lang w:val="en"/>
        </w:rPr>
        <w:t> </w:t>
      </w:r>
      <w:r w:rsidRPr="007948A3">
        <w:rPr>
          <w:rFonts w:ascii="Arial" w:hAnsi="Arial" w:cs="Arial"/>
          <w:lang w:val="en"/>
        </w:rPr>
        <w:t>Spanish</w:t>
      </w:r>
      <w:r w:rsidRPr="007948A3">
        <w:rPr>
          <w:rStyle w:val="apple-converted-space"/>
          <w:rFonts w:ascii="Arial" w:hAnsi="Arial" w:cs="Arial"/>
          <w:lang w:val="en"/>
        </w:rPr>
        <w:t> </w:t>
      </w:r>
      <w:r w:rsidRPr="007948A3">
        <w:rPr>
          <w:lang w:val="en"/>
        </w:rPr>
        <w:t>explorers in the first half of the 16th century as</w:t>
      </w:r>
      <w:r w:rsidRPr="007948A3">
        <w:rPr>
          <w:rStyle w:val="apple-converted-space"/>
          <w:rFonts w:ascii="Arial" w:hAnsi="Arial" w:cs="Arial"/>
          <w:lang w:val="en"/>
        </w:rPr>
        <w:t> </w:t>
      </w:r>
      <w:r w:rsidRPr="007948A3">
        <w:rPr>
          <w:i/>
          <w:iCs/>
          <w:lang w:val="en"/>
        </w:rPr>
        <w:t>Cabo Cañaveral</w:t>
      </w:r>
      <w:r w:rsidRPr="007948A3">
        <w:rPr>
          <w:lang w:val="en"/>
        </w:rPr>
        <w:t>. The name "Canaveral" (</w:t>
      </w:r>
      <w:r w:rsidRPr="007948A3">
        <w:rPr>
          <w:rFonts w:ascii="Arial" w:hAnsi="Arial" w:cs="Arial"/>
          <w:i/>
          <w:iCs/>
          <w:lang w:val="en"/>
        </w:rPr>
        <w:t>Cañaveral</w:t>
      </w:r>
      <w:r w:rsidRPr="007948A3">
        <w:rPr>
          <w:rStyle w:val="apple-converted-space"/>
          <w:rFonts w:ascii="Arial" w:hAnsi="Arial" w:cs="Arial"/>
          <w:lang w:val="en"/>
        </w:rPr>
        <w:t> </w:t>
      </w:r>
      <w:r w:rsidRPr="007948A3">
        <w:rPr>
          <w:lang w:val="en"/>
        </w:rPr>
        <w:t>in</w:t>
      </w:r>
      <w:r w:rsidRPr="007948A3">
        <w:rPr>
          <w:rStyle w:val="apple-converted-space"/>
          <w:rFonts w:ascii="Arial" w:hAnsi="Arial" w:cs="Arial"/>
          <w:lang w:val="en"/>
        </w:rPr>
        <w:t> </w:t>
      </w:r>
      <w:r w:rsidRPr="007948A3">
        <w:rPr>
          <w:rFonts w:ascii="Arial" w:hAnsi="Arial" w:cs="Arial"/>
          <w:lang w:val="en"/>
        </w:rPr>
        <w:t>Spanish</w:t>
      </w:r>
      <w:r w:rsidRPr="007948A3">
        <w:rPr>
          <w:lang w:val="en"/>
        </w:rPr>
        <w:t>, meaning "</w:t>
      </w:r>
      <w:r w:rsidRPr="007948A3">
        <w:rPr>
          <w:rFonts w:ascii="Arial" w:hAnsi="Arial" w:cs="Arial"/>
          <w:lang w:val="en"/>
        </w:rPr>
        <w:t>reed bed</w:t>
      </w:r>
      <w:r w:rsidRPr="007948A3">
        <w:rPr>
          <w:lang w:val="en"/>
        </w:rPr>
        <w:t>" or "</w:t>
      </w:r>
      <w:r w:rsidRPr="007948A3">
        <w:rPr>
          <w:rFonts w:ascii="Arial" w:hAnsi="Arial" w:cs="Arial"/>
          <w:lang w:val="en"/>
        </w:rPr>
        <w:t>sugarcane</w:t>
      </w:r>
      <w:r w:rsidRPr="007948A3">
        <w:rPr>
          <w:rStyle w:val="apple-converted-space"/>
          <w:rFonts w:ascii="Arial" w:hAnsi="Arial" w:cs="Arial"/>
          <w:lang w:val="en"/>
        </w:rPr>
        <w:t> </w:t>
      </w:r>
      <w:r w:rsidRPr="007948A3">
        <w:rPr>
          <w:rFonts w:ascii="Arial" w:hAnsi="Arial" w:cs="Arial"/>
          <w:lang w:val="en"/>
        </w:rPr>
        <w:t>plantation</w:t>
      </w:r>
      <w:r w:rsidRPr="007948A3">
        <w:rPr>
          <w:lang w:val="en"/>
        </w:rPr>
        <w:t>") is the third oldest surviving European place name in the US.</w:t>
      </w:r>
      <w:r w:rsidRPr="007948A3">
        <w:rPr>
          <w:rStyle w:val="apple-converted-space"/>
          <w:rFonts w:ascii="Arial" w:hAnsi="Arial" w:cs="Arial"/>
          <w:lang w:val="en"/>
        </w:rPr>
        <w:t> </w:t>
      </w:r>
      <w:r w:rsidRPr="007948A3">
        <w:rPr>
          <w:lang w:val="en"/>
        </w:rPr>
        <w:t>The first application of the name, according to the</w:t>
      </w:r>
      <w:r w:rsidRPr="007948A3">
        <w:rPr>
          <w:rStyle w:val="apple-converted-space"/>
          <w:rFonts w:ascii="Arial" w:hAnsi="Arial" w:cs="Arial"/>
          <w:lang w:val="en"/>
        </w:rPr>
        <w:t> </w:t>
      </w:r>
      <w:r w:rsidRPr="007948A3">
        <w:rPr>
          <w:rFonts w:ascii="Arial" w:hAnsi="Arial" w:cs="Arial"/>
          <w:lang w:val="en"/>
        </w:rPr>
        <w:t>Smithsonian Institution</w:t>
      </w:r>
      <w:r w:rsidRPr="007948A3">
        <w:rPr>
          <w:lang w:val="en"/>
        </w:rPr>
        <w:t>, was from the 1521–1525 explorations of Spanish explorer Francisco Gordillo.</w:t>
      </w:r>
      <w:r w:rsidRPr="007948A3">
        <w:rPr>
          <w:rStyle w:val="apple-converted-space"/>
          <w:rFonts w:ascii="Arial" w:hAnsi="Arial" w:cs="Arial"/>
          <w:lang w:val="en"/>
        </w:rPr>
        <w:t> </w:t>
      </w:r>
      <w:r w:rsidRPr="007948A3">
        <w:rPr>
          <w:lang w:val="en"/>
        </w:rPr>
        <w:t>A point of land jutting out into an area of the</w:t>
      </w:r>
      <w:r w:rsidRPr="007948A3">
        <w:rPr>
          <w:rStyle w:val="apple-converted-space"/>
          <w:rFonts w:ascii="Arial" w:hAnsi="Arial" w:cs="Arial"/>
          <w:lang w:val="en"/>
        </w:rPr>
        <w:t> </w:t>
      </w:r>
      <w:r w:rsidRPr="007948A3">
        <w:rPr>
          <w:rFonts w:ascii="Arial" w:hAnsi="Arial" w:cs="Arial"/>
          <w:lang w:val="en"/>
        </w:rPr>
        <w:t>Atlantic Ocean</w:t>
      </w:r>
      <w:r w:rsidRPr="007948A3">
        <w:rPr>
          <w:rStyle w:val="apple-converted-space"/>
          <w:rFonts w:ascii="Arial" w:hAnsi="Arial" w:cs="Arial"/>
          <w:lang w:val="en"/>
        </w:rPr>
        <w:t> </w:t>
      </w:r>
      <w:r w:rsidRPr="007948A3">
        <w:rPr>
          <w:lang w:val="en"/>
        </w:rPr>
        <w:t>with swift currents, it became a landing spot for many shipwrecked sailors. An early alternative name was "Cape of Currents". By at least 1564, the name appeared on maps.</w:t>
      </w:r>
      <w:r w:rsidR="007948A3" w:rsidRPr="007948A3">
        <w:rPr>
          <w:lang w:val="en"/>
        </w:rPr>
        <w:t xml:space="preserve"> </w:t>
      </w:r>
    </w:p>
    <w:p w14:paraId="47271FAF" w14:textId="14F56AC5" w:rsidR="009F62A4" w:rsidRPr="007948A3" w:rsidRDefault="009F62A4" w:rsidP="009F62A4">
      <w:pPr>
        <w:pStyle w:val="NormalWeb"/>
        <w:spacing w:before="120" w:beforeAutospacing="0" w:after="120" w:afterAutospacing="0"/>
        <w:divId w:val="1497066362"/>
        <w:rPr>
          <w:lang w:val="en"/>
        </w:rPr>
      </w:pPr>
      <w:r w:rsidRPr="007948A3">
        <w:rPr>
          <w:lang w:val="en"/>
        </w:rPr>
        <w:lastRenderedPageBreak/>
        <w:t>English privateer</w:t>
      </w:r>
      <w:r w:rsidRPr="007948A3">
        <w:rPr>
          <w:rStyle w:val="apple-converted-space"/>
          <w:rFonts w:ascii="Arial" w:hAnsi="Arial" w:cs="Arial"/>
          <w:lang w:val="en"/>
        </w:rPr>
        <w:t> </w:t>
      </w:r>
      <w:r w:rsidRPr="007948A3">
        <w:rPr>
          <w:rFonts w:ascii="Arial" w:hAnsi="Arial" w:cs="Arial"/>
          <w:lang w:val="en"/>
        </w:rPr>
        <w:t>John Hawkins</w:t>
      </w:r>
      <w:r w:rsidRPr="007948A3">
        <w:rPr>
          <w:rStyle w:val="apple-converted-space"/>
          <w:rFonts w:ascii="Arial" w:hAnsi="Arial" w:cs="Arial"/>
          <w:lang w:val="en"/>
        </w:rPr>
        <w:t> </w:t>
      </w:r>
      <w:r w:rsidRPr="007948A3">
        <w:rPr>
          <w:lang w:val="en"/>
        </w:rPr>
        <w:t>and his journalist John Sparke gave an account of their landing at Cape Canaveral in the 16th century.</w:t>
      </w:r>
      <w:r w:rsidRPr="007948A3">
        <w:rPr>
          <w:rStyle w:val="apple-converted-space"/>
          <w:rFonts w:ascii="Arial" w:hAnsi="Arial" w:cs="Arial"/>
          <w:lang w:val="en"/>
        </w:rPr>
        <w:t> </w:t>
      </w:r>
      <w:r w:rsidRPr="007948A3">
        <w:rPr>
          <w:lang w:val="en"/>
        </w:rPr>
        <w:t>A Presbyterian missionary was wrecked here and lived among the Indians.</w:t>
      </w:r>
      <w:r w:rsidRPr="007948A3">
        <w:rPr>
          <w:rStyle w:val="apple-converted-space"/>
          <w:rFonts w:ascii="Arial" w:hAnsi="Arial" w:cs="Arial"/>
          <w:lang w:val="en"/>
        </w:rPr>
        <w:t> </w:t>
      </w:r>
      <w:r w:rsidRPr="007948A3">
        <w:rPr>
          <w:lang w:val="en"/>
        </w:rPr>
        <w:t>Other histories tell of French survivors from</w:t>
      </w:r>
      <w:r w:rsidRPr="007948A3">
        <w:rPr>
          <w:rStyle w:val="apple-converted-space"/>
          <w:rFonts w:ascii="Arial" w:hAnsi="Arial" w:cs="Arial"/>
          <w:lang w:val="en"/>
        </w:rPr>
        <w:t> </w:t>
      </w:r>
      <w:r w:rsidRPr="007948A3">
        <w:rPr>
          <w:rFonts w:ascii="Arial" w:hAnsi="Arial" w:cs="Arial"/>
          <w:lang w:val="en"/>
        </w:rPr>
        <w:t>Jean Ribault</w:t>
      </w:r>
      <w:r w:rsidRPr="007948A3">
        <w:rPr>
          <w:lang w:val="en"/>
        </w:rPr>
        <w:t>'s colony at</w:t>
      </w:r>
      <w:r w:rsidRPr="007948A3">
        <w:rPr>
          <w:rStyle w:val="apple-converted-space"/>
          <w:rFonts w:ascii="Arial" w:hAnsi="Arial" w:cs="Arial"/>
          <w:lang w:val="en"/>
        </w:rPr>
        <w:t> </w:t>
      </w:r>
      <w:r w:rsidRPr="007948A3">
        <w:rPr>
          <w:rFonts w:ascii="Arial" w:hAnsi="Arial" w:cs="Arial"/>
          <w:lang w:val="en"/>
        </w:rPr>
        <w:t>Fort Caroline</w:t>
      </w:r>
      <w:r w:rsidRPr="007948A3">
        <w:rPr>
          <w:lang w:val="en"/>
        </w:rPr>
        <w:t>, whose ship the</w:t>
      </w:r>
      <w:r w:rsidRPr="007948A3">
        <w:rPr>
          <w:rStyle w:val="apple-converted-space"/>
          <w:rFonts w:ascii="Arial" w:hAnsi="Arial" w:cs="Arial"/>
          <w:lang w:val="en"/>
        </w:rPr>
        <w:t> </w:t>
      </w:r>
      <w:r w:rsidRPr="007948A3">
        <w:rPr>
          <w:i/>
          <w:iCs/>
          <w:lang w:val="en"/>
        </w:rPr>
        <w:t>Trinité</w:t>
      </w:r>
      <w:r w:rsidRPr="007948A3">
        <w:rPr>
          <w:rStyle w:val="apple-converted-space"/>
          <w:rFonts w:ascii="Arial" w:hAnsi="Arial" w:cs="Arial"/>
          <w:lang w:val="en"/>
        </w:rPr>
        <w:t> </w:t>
      </w:r>
      <w:r w:rsidRPr="007948A3">
        <w:rPr>
          <w:lang w:val="en"/>
        </w:rPr>
        <w:t>wrecked on the shores of Cape Canaveral in 1565, and built a fort from its timbers.</w:t>
      </w:r>
    </w:p>
    <w:p w14:paraId="42F747E1" w14:textId="1B232354" w:rsidR="009F62A4" w:rsidRPr="007948A3" w:rsidRDefault="009F62A4" w:rsidP="009F62A4">
      <w:pPr>
        <w:pStyle w:val="NormalWeb"/>
        <w:spacing w:before="120" w:beforeAutospacing="0" w:after="120" w:afterAutospacing="0"/>
        <w:divId w:val="1497066362"/>
        <w:rPr>
          <w:lang w:val="en"/>
        </w:rPr>
      </w:pPr>
      <w:r w:rsidRPr="007948A3">
        <w:rPr>
          <w:lang w:val="en"/>
        </w:rPr>
        <w:t>In December 1571,</w:t>
      </w:r>
      <w:r w:rsidRPr="007948A3">
        <w:rPr>
          <w:rStyle w:val="apple-converted-space"/>
          <w:rFonts w:ascii="Arial" w:hAnsi="Arial" w:cs="Arial"/>
          <w:lang w:val="en"/>
        </w:rPr>
        <w:t> </w:t>
      </w:r>
      <w:r w:rsidRPr="007948A3">
        <w:rPr>
          <w:rFonts w:ascii="Arial" w:hAnsi="Arial" w:cs="Arial"/>
          <w:lang w:val="en"/>
        </w:rPr>
        <w:t>Pedro Menéndez</w:t>
      </w:r>
      <w:r w:rsidRPr="007948A3">
        <w:rPr>
          <w:rStyle w:val="apple-converted-space"/>
          <w:rFonts w:ascii="Arial" w:hAnsi="Arial" w:cs="Arial"/>
          <w:lang w:val="en"/>
        </w:rPr>
        <w:t> </w:t>
      </w:r>
      <w:r w:rsidRPr="007948A3">
        <w:rPr>
          <w:lang w:val="en"/>
        </w:rPr>
        <w:t>was wrecked off the Coast of Cape Canaveral and encountered the Ais Indians.</w:t>
      </w:r>
      <w:r w:rsidRPr="007948A3">
        <w:rPr>
          <w:rStyle w:val="apple-converted-space"/>
          <w:rFonts w:ascii="Arial" w:hAnsi="Arial" w:cs="Arial"/>
          <w:lang w:val="en"/>
        </w:rPr>
        <w:t> </w:t>
      </w:r>
      <w:r w:rsidRPr="007948A3">
        <w:rPr>
          <w:lang w:val="en"/>
        </w:rPr>
        <w:t>From 1605 to 1606, the</w:t>
      </w:r>
      <w:r w:rsidRPr="007948A3">
        <w:rPr>
          <w:rStyle w:val="apple-converted-space"/>
          <w:rFonts w:ascii="Arial" w:hAnsi="Arial" w:cs="Arial"/>
          <w:lang w:val="en"/>
        </w:rPr>
        <w:t> </w:t>
      </w:r>
      <w:r w:rsidRPr="007948A3">
        <w:rPr>
          <w:rFonts w:ascii="Arial" w:hAnsi="Arial" w:cs="Arial"/>
          <w:lang w:val="en"/>
        </w:rPr>
        <w:t>Spanish Governor of Florida</w:t>
      </w:r>
      <w:r w:rsidRPr="007948A3">
        <w:rPr>
          <w:rStyle w:val="apple-converted-space"/>
          <w:rFonts w:ascii="Arial" w:hAnsi="Arial" w:cs="Arial"/>
          <w:lang w:val="en"/>
        </w:rPr>
        <w:t> </w:t>
      </w:r>
      <w:r w:rsidRPr="007948A3">
        <w:rPr>
          <w:rFonts w:ascii="Arial" w:hAnsi="Arial" w:cs="Arial"/>
          <w:lang w:val="en"/>
        </w:rPr>
        <w:t>Pedro de Ibarra</w:t>
      </w:r>
      <w:r w:rsidRPr="007948A3">
        <w:rPr>
          <w:rStyle w:val="apple-converted-space"/>
          <w:rFonts w:ascii="Arial" w:hAnsi="Arial" w:cs="Arial"/>
          <w:lang w:val="en"/>
        </w:rPr>
        <w:t> </w:t>
      </w:r>
      <w:r w:rsidRPr="007948A3">
        <w:rPr>
          <w:lang w:val="en"/>
        </w:rPr>
        <w:t>sent</w:t>
      </w:r>
      <w:r w:rsidRPr="007948A3">
        <w:rPr>
          <w:rStyle w:val="apple-converted-space"/>
          <w:rFonts w:ascii="Arial" w:hAnsi="Arial" w:cs="Arial"/>
          <w:lang w:val="en"/>
        </w:rPr>
        <w:t> </w:t>
      </w:r>
      <w:r w:rsidRPr="007948A3">
        <w:rPr>
          <w:rFonts w:ascii="Arial" w:hAnsi="Arial" w:cs="Arial"/>
          <w:lang w:val="en"/>
        </w:rPr>
        <w:t>Alvaro Mexia</w:t>
      </w:r>
      <w:r w:rsidRPr="007948A3">
        <w:rPr>
          <w:rStyle w:val="apple-converted-space"/>
          <w:rFonts w:ascii="Arial" w:hAnsi="Arial" w:cs="Arial"/>
          <w:lang w:val="en"/>
        </w:rPr>
        <w:t> </w:t>
      </w:r>
      <w:r w:rsidRPr="007948A3">
        <w:rPr>
          <w:lang w:val="en"/>
        </w:rPr>
        <w:t>on a diplomatic mission to the Ais Indian nation. The mission was a success; diplomatic ties were made and an agreement for the Ais to receive ransoms for all the shipwrecked sailors they returned.</w:t>
      </w:r>
      <w:r w:rsidR="007948A3" w:rsidRPr="007948A3">
        <w:rPr>
          <w:lang w:val="en"/>
        </w:rPr>
        <w:t xml:space="preserve"> </w:t>
      </w:r>
    </w:p>
    <w:p w14:paraId="238D4B45" w14:textId="127239FF" w:rsidR="009F62A4" w:rsidRPr="007948A3" w:rsidRDefault="009F62A4" w:rsidP="009F62A4">
      <w:pPr>
        <w:pStyle w:val="NormalWeb"/>
        <w:spacing w:before="120" w:beforeAutospacing="0" w:after="120" w:afterAutospacing="0"/>
        <w:divId w:val="1497066362"/>
        <w:rPr>
          <w:lang w:val="en"/>
        </w:rPr>
      </w:pPr>
      <w:r w:rsidRPr="007948A3">
        <w:rPr>
          <w:lang w:val="en"/>
        </w:rPr>
        <w:t>The first</w:t>
      </w:r>
      <w:r w:rsidRPr="007948A3">
        <w:rPr>
          <w:rStyle w:val="apple-converted-space"/>
          <w:rFonts w:ascii="Arial" w:hAnsi="Arial" w:cs="Arial"/>
          <w:lang w:val="en"/>
        </w:rPr>
        <w:t> </w:t>
      </w:r>
      <w:r w:rsidRPr="007948A3">
        <w:rPr>
          <w:rFonts w:ascii="Arial" w:hAnsi="Arial" w:cs="Arial"/>
          <w:lang w:val="en"/>
        </w:rPr>
        <w:t>Cape Canaveral Lighthouse</w:t>
      </w:r>
      <w:r w:rsidRPr="007948A3">
        <w:rPr>
          <w:rStyle w:val="apple-converted-space"/>
          <w:rFonts w:ascii="Arial" w:hAnsi="Arial" w:cs="Arial"/>
          <w:lang w:val="en"/>
        </w:rPr>
        <w:t> </w:t>
      </w:r>
      <w:r w:rsidRPr="007948A3">
        <w:rPr>
          <w:lang w:val="en"/>
        </w:rPr>
        <w:t>was completed in January 1848 to warn ships of the coral shoals off the coast.</w:t>
      </w:r>
      <w:r w:rsidR="007948A3" w:rsidRPr="007948A3">
        <w:rPr>
          <w:lang w:val="en"/>
        </w:rPr>
        <w:t xml:space="preserve"> </w:t>
      </w:r>
    </w:p>
    <w:p w14:paraId="7E8D694F" w14:textId="710D5D8F" w:rsidR="009F62A4" w:rsidRPr="007948A3" w:rsidRDefault="009F62A4" w:rsidP="009F62A4">
      <w:pPr>
        <w:pStyle w:val="NormalWeb"/>
        <w:spacing w:before="120" w:beforeAutospacing="0" w:after="120" w:afterAutospacing="0"/>
        <w:divId w:val="1497066362"/>
        <w:rPr>
          <w:lang w:val="en"/>
        </w:rPr>
      </w:pPr>
      <w:r w:rsidRPr="007948A3">
        <w:rPr>
          <w:lang w:val="en"/>
        </w:rPr>
        <w:t>The hurricane of August 1885, pushed a "wall of water" over the barrier island (elevation, 10 feet (3.0 m)) devastating Cape Canaveral and adjacent areas. The ocean waves flooded the</w:t>
      </w:r>
      <w:r w:rsidRPr="007948A3">
        <w:rPr>
          <w:rStyle w:val="apple-converted-space"/>
          <w:rFonts w:ascii="Arial" w:hAnsi="Arial" w:cs="Arial"/>
          <w:lang w:val="en"/>
        </w:rPr>
        <w:t> </w:t>
      </w:r>
      <w:r w:rsidRPr="007948A3">
        <w:rPr>
          <w:rFonts w:ascii="Arial" w:hAnsi="Arial" w:cs="Arial"/>
          <w:lang w:val="en"/>
        </w:rPr>
        <w:t>homesteaders</w:t>
      </w:r>
      <w:r w:rsidRPr="007948A3">
        <w:rPr>
          <w:rStyle w:val="apple-converted-space"/>
          <w:rFonts w:ascii="Arial" w:hAnsi="Arial" w:cs="Arial"/>
          <w:lang w:val="en"/>
        </w:rPr>
        <w:t> </w:t>
      </w:r>
      <w:r w:rsidRPr="007948A3">
        <w:rPr>
          <w:lang w:val="en"/>
        </w:rPr>
        <w:t>and discouraged further settlement in the area. The beach near the lighthouse was severely eroded prompting its relocation one mile (1.6 km) west inland.</w:t>
      </w:r>
      <w:r w:rsidR="007948A3" w:rsidRPr="007948A3">
        <w:rPr>
          <w:lang w:val="en"/>
        </w:rPr>
        <w:t xml:space="preserve"> </w:t>
      </w:r>
    </w:p>
    <w:p w14:paraId="120DF456" w14:textId="5C8F6CF3" w:rsidR="009F62A4" w:rsidRPr="007948A3" w:rsidRDefault="009F62A4" w:rsidP="009F62A4">
      <w:pPr>
        <w:pStyle w:val="NormalWeb"/>
        <w:spacing w:before="120" w:beforeAutospacing="0" w:after="120" w:afterAutospacing="0"/>
        <w:divId w:val="1497066362"/>
        <w:rPr>
          <w:lang w:val="en"/>
        </w:rPr>
      </w:pPr>
      <w:r w:rsidRPr="007948A3">
        <w:rPr>
          <w:lang w:val="en"/>
        </w:rPr>
        <w:t>The 1890 graduating class of</w:t>
      </w:r>
      <w:r w:rsidRPr="007948A3">
        <w:rPr>
          <w:rStyle w:val="apple-converted-space"/>
          <w:rFonts w:ascii="Arial" w:hAnsi="Arial" w:cs="Arial"/>
          <w:lang w:val="en"/>
        </w:rPr>
        <w:t> </w:t>
      </w:r>
      <w:r w:rsidRPr="007948A3">
        <w:rPr>
          <w:rFonts w:ascii="Arial" w:hAnsi="Arial" w:cs="Arial"/>
          <w:lang w:val="en"/>
        </w:rPr>
        <w:t>Harvard University</w:t>
      </w:r>
      <w:r w:rsidRPr="007948A3">
        <w:rPr>
          <w:rStyle w:val="apple-converted-space"/>
          <w:rFonts w:ascii="Arial" w:hAnsi="Arial" w:cs="Arial"/>
          <w:lang w:val="en"/>
        </w:rPr>
        <w:t> </w:t>
      </w:r>
      <w:r w:rsidRPr="007948A3">
        <w:rPr>
          <w:lang w:val="en"/>
        </w:rPr>
        <w:t>started a gun club called the "Canaveral Club" at the Cape.</w:t>
      </w:r>
      <w:r w:rsidRPr="007948A3">
        <w:rPr>
          <w:rStyle w:val="apple-converted-space"/>
          <w:rFonts w:ascii="Arial" w:hAnsi="Arial" w:cs="Arial"/>
          <w:lang w:val="en"/>
        </w:rPr>
        <w:t> </w:t>
      </w:r>
      <w:r w:rsidRPr="007948A3">
        <w:rPr>
          <w:lang w:val="en"/>
        </w:rPr>
        <w:t>This was founded by C. B. Horton of Boston and George H. Reed. A number of distinguished visitors including presidents</w:t>
      </w:r>
      <w:r w:rsidRPr="007948A3">
        <w:rPr>
          <w:rStyle w:val="apple-converted-space"/>
          <w:rFonts w:ascii="Arial" w:hAnsi="Arial" w:cs="Arial"/>
          <w:lang w:val="en"/>
        </w:rPr>
        <w:t> </w:t>
      </w:r>
      <w:r w:rsidRPr="007948A3">
        <w:rPr>
          <w:rFonts w:ascii="Arial" w:hAnsi="Arial" w:cs="Arial"/>
          <w:lang w:val="en"/>
        </w:rPr>
        <w:t>Grover Cleveland</w:t>
      </w:r>
      <w:r w:rsidRPr="007948A3">
        <w:rPr>
          <w:rStyle w:val="apple-converted-space"/>
          <w:rFonts w:ascii="Arial" w:hAnsi="Arial" w:cs="Arial"/>
          <w:lang w:val="en"/>
        </w:rPr>
        <w:t> </w:t>
      </w:r>
      <w:r w:rsidRPr="007948A3">
        <w:rPr>
          <w:lang w:val="en"/>
        </w:rPr>
        <w:t>and</w:t>
      </w:r>
      <w:r w:rsidRPr="007948A3">
        <w:rPr>
          <w:rStyle w:val="apple-converted-space"/>
          <w:rFonts w:ascii="Arial" w:hAnsi="Arial" w:cs="Arial"/>
          <w:lang w:val="en"/>
        </w:rPr>
        <w:t> </w:t>
      </w:r>
      <w:r w:rsidRPr="007948A3">
        <w:rPr>
          <w:rFonts w:ascii="Arial" w:hAnsi="Arial" w:cs="Arial"/>
          <w:lang w:val="en"/>
        </w:rPr>
        <w:t>Benjamin Harrison</w:t>
      </w:r>
      <w:r w:rsidRPr="007948A3">
        <w:rPr>
          <w:rStyle w:val="apple-converted-space"/>
          <w:rFonts w:ascii="Arial" w:hAnsi="Arial" w:cs="Arial"/>
          <w:lang w:val="en"/>
        </w:rPr>
        <w:t> </w:t>
      </w:r>
      <w:r w:rsidRPr="007948A3">
        <w:rPr>
          <w:lang w:val="en"/>
        </w:rPr>
        <w:t>were reported to have stayed here. In the 1920s, the grand building fell in disrepair and later burned to the ground.</w:t>
      </w:r>
      <w:r w:rsidR="007948A3" w:rsidRPr="007948A3">
        <w:rPr>
          <w:lang w:val="en"/>
        </w:rPr>
        <w:t xml:space="preserve"> </w:t>
      </w:r>
    </w:p>
    <w:p w14:paraId="3C634BCD" w14:textId="4EB914CE" w:rsidR="009F62A4" w:rsidRPr="007948A3" w:rsidRDefault="009F62A4" w:rsidP="009F62A4">
      <w:pPr>
        <w:pStyle w:val="NormalWeb"/>
        <w:spacing w:before="120" w:beforeAutospacing="0" w:after="120" w:afterAutospacing="0"/>
        <w:divId w:val="1497066362"/>
        <w:rPr>
          <w:lang w:val="en"/>
        </w:rPr>
      </w:pPr>
      <w:r w:rsidRPr="007948A3">
        <w:rPr>
          <w:lang w:val="en"/>
        </w:rPr>
        <w:t>In the 20th century, several communities sprang up in Cape Canaveral with names like Canaveral, Canaveral Harbor, Artesia and De Soto Beach. While the area was predominantly a farming and fishing community, some visionaries saw its potential as a resort for vacationers. However, the</w:t>
      </w:r>
      <w:r w:rsidRPr="007948A3">
        <w:rPr>
          <w:rStyle w:val="apple-converted-space"/>
          <w:rFonts w:ascii="Arial" w:hAnsi="Arial" w:cs="Arial"/>
          <w:lang w:val="en"/>
        </w:rPr>
        <w:t> </w:t>
      </w:r>
      <w:r w:rsidRPr="007948A3">
        <w:rPr>
          <w:rFonts w:ascii="Arial" w:hAnsi="Arial" w:cs="Arial"/>
          <w:lang w:val="en"/>
        </w:rPr>
        <w:t>stock market crash of 1929</w:t>
      </w:r>
      <w:r w:rsidRPr="007948A3">
        <w:rPr>
          <w:rStyle w:val="apple-converted-space"/>
          <w:rFonts w:ascii="Arial" w:hAnsi="Arial" w:cs="Arial"/>
          <w:lang w:val="en"/>
        </w:rPr>
        <w:t> </w:t>
      </w:r>
      <w:r w:rsidRPr="007948A3">
        <w:rPr>
          <w:lang w:val="en"/>
        </w:rPr>
        <w:t>hampered its development.</w:t>
      </w:r>
      <w:r w:rsidR="007948A3" w:rsidRPr="007948A3">
        <w:rPr>
          <w:lang w:val="en"/>
        </w:rPr>
        <w:t xml:space="preserve"> </w:t>
      </w:r>
    </w:p>
    <w:p w14:paraId="485FD907" w14:textId="0A9B8A53" w:rsidR="009F62A4" w:rsidRPr="007948A3" w:rsidRDefault="009F62A4" w:rsidP="009F62A4">
      <w:pPr>
        <w:pStyle w:val="NormalWeb"/>
        <w:spacing w:before="120" w:beforeAutospacing="0" w:after="120" w:afterAutospacing="0"/>
        <w:divId w:val="1497066362"/>
        <w:rPr>
          <w:lang w:val="en"/>
        </w:rPr>
      </w:pPr>
      <w:r w:rsidRPr="007948A3">
        <w:rPr>
          <w:lang w:val="en"/>
        </w:rPr>
        <w:t>In the 1930s, a group of wealthy journalists started a community called "Journalista Beach", now called Avon by the Sea. The Brossier brothers built houses in this area and started a publication entitled the</w:t>
      </w:r>
      <w:r w:rsidRPr="007948A3">
        <w:rPr>
          <w:rStyle w:val="apple-converted-space"/>
          <w:rFonts w:ascii="Arial" w:hAnsi="Arial" w:cs="Arial"/>
          <w:lang w:val="en"/>
        </w:rPr>
        <w:t> </w:t>
      </w:r>
      <w:r w:rsidRPr="007948A3">
        <w:rPr>
          <w:i/>
          <w:iCs/>
          <w:lang w:val="en"/>
        </w:rPr>
        <w:t>Evening Star Reporter</w:t>
      </w:r>
      <w:r w:rsidRPr="007948A3">
        <w:rPr>
          <w:rStyle w:val="apple-converted-space"/>
          <w:rFonts w:ascii="Arial" w:hAnsi="Arial" w:cs="Arial"/>
          <w:lang w:val="en"/>
        </w:rPr>
        <w:t> </w:t>
      </w:r>
      <w:r w:rsidRPr="007948A3">
        <w:rPr>
          <w:lang w:val="en"/>
        </w:rPr>
        <w:t>that was the forerunner of the</w:t>
      </w:r>
      <w:r w:rsidRPr="007948A3">
        <w:rPr>
          <w:rStyle w:val="apple-converted-space"/>
          <w:rFonts w:ascii="Arial" w:hAnsi="Arial" w:cs="Arial"/>
          <w:lang w:val="en"/>
        </w:rPr>
        <w:t> </w:t>
      </w:r>
      <w:r w:rsidRPr="007948A3">
        <w:rPr>
          <w:rFonts w:ascii="Arial" w:hAnsi="Arial" w:cs="Arial"/>
          <w:i/>
          <w:iCs/>
          <w:lang w:val="en"/>
        </w:rPr>
        <w:t>Orlando Sentinel</w:t>
      </w:r>
      <w:r w:rsidRPr="007948A3">
        <w:rPr>
          <w:lang w:val="en"/>
        </w:rPr>
        <w:t>.</w:t>
      </w:r>
      <w:r w:rsidR="007948A3" w:rsidRPr="007948A3">
        <w:rPr>
          <w:lang w:val="en"/>
        </w:rPr>
        <w:t xml:space="preserve"> </w:t>
      </w:r>
    </w:p>
    <w:p w14:paraId="2015CE6B" w14:textId="738DEECD" w:rsidR="009F62A4" w:rsidRPr="007948A3" w:rsidRDefault="009F62A4" w:rsidP="009F62A4">
      <w:pPr>
        <w:pStyle w:val="NormalWeb"/>
        <w:spacing w:before="120" w:beforeAutospacing="0" w:after="120" w:afterAutospacing="0"/>
        <w:divId w:val="1497066362"/>
        <w:rPr>
          <w:lang w:val="en"/>
        </w:rPr>
      </w:pPr>
      <w:r w:rsidRPr="007948A3">
        <w:rPr>
          <w:lang w:val="en"/>
        </w:rPr>
        <w:t>Construction of</w:t>
      </w:r>
      <w:r w:rsidRPr="007948A3">
        <w:rPr>
          <w:rStyle w:val="apple-converted-space"/>
          <w:rFonts w:ascii="Arial" w:hAnsi="Arial" w:cs="Arial"/>
          <w:lang w:val="en"/>
        </w:rPr>
        <w:t> </w:t>
      </w:r>
      <w:r w:rsidRPr="007948A3">
        <w:rPr>
          <w:rFonts w:ascii="Arial" w:hAnsi="Arial" w:cs="Arial"/>
          <w:lang w:val="en"/>
        </w:rPr>
        <w:t>Port Canaveral</w:t>
      </w:r>
      <w:r w:rsidRPr="007948A3">
        <w:rPr>
          <w:rStyle w:val="apple-converted-space"/>
          <w:rFonts w:ascii="Arial" w:hAnsi="Arial" w:cs="Arial"/>
          <w:lang w:val="en"/>
        </w:rPr>
        <w:t> </w:t>
      </w:r>
      <w:r w:rsidRPr="007948A3">
        <w:rPr>
          <w:lang w:val="en"/>
        </w:rPr>
        <w:t>for military and commercial purposes was started in July 1950 and dedicated on November 4, 1953.</w:t>
      </w:r>
      <w:r w:rsidRPr="007948A3">
        <w:rPr>
          <w:rStyle w:val="apple-converted-space"/>
          <w:rFonts w:ascii="Arial" w:hAnsi="Arial" w:cs="Arial"/>
          <w:lang w:val="en"/>
        </w:rPr>
        <w:t> </w:t>
      </w:r>
      <w:r w:rsidRPr="007948A3">
        <w:rPr>
          <w:rFonts w:ascii="Arial" w:hAnsi="Arial" w:cs="Arial"/>
          <w:lang w:val="en"/>
        </w:rPr>
        <w:t>Congress</w:t>
      </w:r>
      <w:r w:rsidRPr="007948A3">
        <w:rPr>
          <w:rStyle w:val="apple-converted-space"/>
          <w:rFonts w:ascii="Arial" w:hAnsi="Arial" w:cs="Arial"/>
          <w:lang w:val="en"/>
        </w:rPr>
        <w:t> </w:t>
      </w:r>
      <w:r w:rsidRPr="007948A3">
        <w:rPr>
          <w:lang w:val="en"/>
        </w:rPr>
        <w:t>approved the construction of a deep-water port in 1929, half a century after it was first petitioned by the</w:t>
      </w:r>
      <w:r w:rsidRPr="007948A3">
        <w:rPr>
          <w:rStyle w:val="apple-converted-space"/>
          <w:rFonts w:ascii="Arial" w:hAnsi="Arial" w:cs="Arial"/>
          <w:lang w:val="en"/>
        </w:rPr>
        <w:t> </w:t>
      </w:r>
      <w:r w:rsidRPr="007948A3">
        <w:rPr>
          <w:rFonts w:ascii="Arial" w:hAnsi="Arial" w:cs="Arial"/>
          <w:lang w:val="en"/>
        </w:rPr>
        <w:t>U.S. Navy</w:t>
      </w:r>
      <w:r w:rsidRPr="007948A3">
        <w:rPr>
          <w:rStyle w:val="apple-converted-space"/>
          <w:rFonts w:ascii="Arial" w:hAnsi="Arial" w:cs="Arial"/>
          <w:lang w:val="en"/>
        </w:rPr>
        <w:t> </w:t>
      </w:r>
      <w:r w:rsidRPr="007948A3">
        <w:rPr>
          <w:lang w:val="en"/>
        </w:rPr>
        <w:t>in 1878. It is now the major deep-water port of Central Florida.</w:t>
      </w:r>
      <w:r w:rsidR="007948A3" w:rsidRPr="007948A3">
        <w:rPr>
          <w:lang w:val="en"/>
        </w:rPr>
        <w:t xml:space="preserve"> </w:t>
      </w:r>
    </w:p>
    <w:p w14:paraId="7F9C8F6C" w14:textId="63E66FBB" w:rsidR="009F62A4" w:rsidRPr="007948A3" w:rsidRDefault="009F62A4" w:rsidP="009F62A4">
      <w:pPr>
        <w:pStyle w:val="Heading3"/>
        <w:spacing w:before="72" w:beforeAutospacing="0" w:after="0" w:afterAutospacing="0"/>
        <w:divId w:val="1497066362"/>
        <w:rPr>
          <w:rStyle w:val="mw-editsection-bracket"/>
          <w:rFonts w:ascii="Arial" w:hAnsi="Arial" w:cs="Arial"/>
          <w:b w:val="0"/>
          <w:bCs w:val="0"/>
          <w:sz w:val="24"/>
          <w:szCs w:val="24"/>
          <w:lang w:val="en"/>
        </w:rPr>
      </w:pPr>
      <w:r w:rsidRPr="007948A3">
        <w:rPr>
          <w:rStyle w:val="mw-headline"/>
          <w:rFonts w:ascii="Arial" w:hAnsi="Arial" w:cs="Arial"/>
          <w:sz w:val="29"/>
          <w:szCs w:val="29"/>
          <w:lang w:val="en"/>
        </w:rPr>
        <w:t>Rocket launch site</w:t>
      </w:r>
    </w:p>
    <w:p w14:paraId="3437170C" w14:textId="080E945A" w:rsidR="009F62A4" w:rsidRPr="007948A3" w:rsidRDefault="007948A3" w:rsidP="009F62A4">
      <w:pPr>
        <w:pStyle w:val="Heading3"/>
        <w:spacing w:before="72" w:beforeAutospacing="0" w:after="0" w:afterAutospacing="0"/>
        <w:divId w:val="1497066362"/>
        <w:rPr>
          <w:sz w:val="29"/>
          <w:szCs w:val="29"/>
          <w:lang w:val="en"/>
        </w:rPr>
      </w:pPr>
      <w:r w:rsidRPr="007948A3">
        <w:lastRenderedPageBreak/>
        <w:pict w14:anchorId="0C50A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75pt;height:237.75pt">
            <v:imagedata r:id="rId5" o:title=""/>
          </v:shape>
        </w:pict>
      </w:r>
    </w:p>
    <w:p w14:paraId="407C0818" w14:textId="77777777" w:rsidR="009F62A4" w:rsidRPr="007948A3" w:rsidRDefault="009F62A4" w:rsidP="009F62A4">
      <w:pPr>
        <w:divId w:val="864711764"/>
        <w:rPr>
          <w:lang w:val="en"/>
        </w:rPr>
      </w:pPr>
    </w:p>
    <w:p w14:paraId="714F474C" w14:textId="35B71D1E" w:rsidR="009F62A4" w:rsidRPr="007948A3" w:rsidRDefault="009F62A4" w:rsidP="009F62A4">
      <w:pPr>
        <w:divId w:val="864711764"/>
        <w:rPr>
          <w:lang w:val="en"/>
        </w:rPr>
      </w:pPr>
      <w:r w:rsidRPr="007948A3">
        <w:rPr>
          <w:lang w:val="en"/>
        </w:rPr>
        <w:t>Cape Canaveral with</w:t>
      </w:r>
      <w:r w:rsidRPr="007948A3">
        <w:rPr>
          <w:rStyle w:val="apple-converted-space"/>
          <w:rFonts w:ascii="Arial" w:hAnsi="Arial"/>
          <w:sz w:val="19"/>
          <w:szCs w:val="19"/>
          <w:lang w:val="en"/>
        </w:rPr>
        <w:t> </w:t>
      </w:r>
      <w:r w:rsidRPr="007948A3">
        <w:rPr>
          <w:rFonts w:ascii="Arial" w:hAnsi="Arial"/>
          <w:sz w:val="19"/>
          <w:szCs w:val="19"/>
          <w:lang w:val="en"/>
        </w:rPr>
        <w:t>Kennedy Space Center</w:t>
      </w:r>
      <w:r w:rsidRPr="007948A3">
        <w:rPr>
          <w:rStyle w:val="apple-converted-space"/>
          <w:rFonts w:ascii="Arial" w:hAnsi="Arial"/>
          <w:sz w:val="19"/>
          <w:szCs w:val="19"/>
          <w:lang w:val="en"/>
        </w:rPr>
        <w:t> </w:t>
      </w:r>
      <w:r w:rsidRPr="007948A3">
        <w:rPr>
          <w:lang w:val="en"/>
        </w:rPr>
        <w:t>shown in white;</w:t>
      </w:r>
      <w:r w:rsidRPr="007948A3">
        <w:rPr>
          <w:rStyle w:val="apple-converted-space"/>
          <w:rFonts w:ascii="Arial" w:hAnsi="Arial"/>
          <w:sz w:val="19"/>
          <w:szCs w:val="19"/>
          <w:lang w:val="en"/>
        </w:rPr>
        <w:t> </w:t>
      </w:r>
      <w:r w:rsidRPr="007948A3">
        <w:rPr>
          <w:rFonts w:ascii="Arial" w:hAnsi="Arial"/>
          <w:sz w:val="19"/>
          <w:szCs w:val="19"/>
          <w:lang w:val="en"/>
        </w:rPr>
        <w:t>Cape Canaveral Air Force Station</w:t>
      </w:r>
      <w:r w:rsidRPr="007948A3">
        <w:rPr>
          <w:rStyle w:val="apple-converted-space"/>
          <w:rFonts w:ascii="Arial" w:hAnsi="Arial"/>
          <w:sz w:val="19"/>
          <w:szCs w:val="19"/>
          <w:lang w:val="en"/>
        </w:rPr>
        <w:t> </w:t>
      </w:r>
      <w:r w:rsidRPr="007948A3">
        <w:rPr>
          <w:lang w:val="en"/>
        </w:rPr>
        <w:t>in green</w:t>
      </w:r>
    </w:p>
    <w:p w14:paraId="096F32DD" w14:textId="77777777" w:rsidR="009F62A4" w:rsidRPr="007948A3" w:rsidRDefault="009F62A4" w:rsidP="009F62A4">
      <w:pPr>
        <w:divId w:val="864711764"/>
        <w:rPr>
          <w:lang w:val="en"/>
        </w:rPr>
      </w:pPr>
    </w:p>
    <w:p w14:paraId="09FEEC54" w14:textId="784A58A4" w:rsidR="009F62A4" w:rsidRPr="007948A3" w:rsidRDefault="009F62A4" w:rsidP="009F62A4">
      <w:pPr>
        <w:divId w:val="864711764"/>
        <w:rPr>
          <w:sz w:val="24"/>
          <w:szCs w:val="24"/>
          <w:lang w:val="en"/>
        </w:rPr>
      </w:pPr>
      <w:r w:rsidRPr="007948A3">
        <w:rPr>
          <w:lang w:val="en"/>
        </w:rPr>
        <w:t>Main article:</w:t>
      </w:r>
      <w:r w:rsidRPr="007948A3">
        <w:rPr>
          <w:rStyle w:val="apple-converted-space"/>
          <w:rFonts w:ascii="Arial" w:hAnsi="Arial"/>
          <w:i/>
          <w:iCs/>
          <w:lang w:val="en"/>
        </w:rPr>
        <w:t> </w:t>
      </w:r>
      <w:r w:rsidRPr="007948A3">
        <w:rPr>
          <w:rFonts w:ascii="Arial" w:hAnsi="Arial"/>
          <w:i/>
          <w:iCs/>
          <w:lang w:val="en"/>
        </w:rPr>
        <w:t>Cape Canaveral Air Force Station</w:t>
      </w:r>
    </w:p>
    <w:p w14:paraId="13BD1428" w14:textId="67256C56" w:rsidR="009F62A4" w:rsidRPr="007948A3" w:rsidRDefault="009F62A4" w:rsidP="009F62A4">
      <w:pPr>
        <w:pStyle w:val="NormalWeb"/>
        <w:spacing w:before="120" w:beforeAutospacing="0" w:after="120" w:afterAutospacing="0"/>
        <w:divId w:val="1497066362"/>
        <w:rPr>
          <w:lang w:val="en"/>
        </w:rPr>
      </w:pPr>
      <w:r w:rsidRPr="007948A3">
        <w:rPr>
          <w:lang w:val="en"/>
        </w:rPr>
        <w:t>Cape Canaveral became the test site for missiles when the legislation for the</w:t>
      </w:r>
      <w:r w:rsidRPr="007948A3">
        <w:rPr>
          <w:rStyle w:val="apple-converted-space"/>
          <w:rFonts w:ascii="Arial" w:hAnsi="Arial" w:cs="Arial"/>
          <w:lang w:val="en"/>
        </w:rPr>
        <w:t> </w:t>
      </w:r>
      <w:r w:rsidRPr="007948A3">
        <w:rPr>
          <w:rFonts w:ascii="Arial" w:hAnsi="Arial" w:cs="Arial"/>
          <w:lang w:val="en"/>
        </w:rPr>
        <w:t>Joint Long Range Proving Ground</w:t>
      </w:r>
      <w:r w:rsidRPr="007948A3">
        <w:rPr>
          <w:rStyle w:val="apple-converted-space"/>
          <w:rFonts w:ascii="Arial" w:hAnsi="Arial" w:cs="Arial"/>
          <w:lang w:val="en"/>
        </w:rPr>
        <w:t> </w:t>
      </w:r>
      <w:r w:rsidRPr="007948A3">
        <w:rPr>
          <w:lang w:val="en"/>
        </w:rPr>
        <w:t>was passed by the</w:t>
      </w:r>
      <w:r w:rsidRPr="007948A3">
        <w:rPr>
          <w:rStyle w:val="apple-converted-space"/>
          <w:rFonts w:ascii="Arial" w:hAnsi="Arial" w:cs="Arial"/>
          <w:lang w:val="en"/>
        </w:rPr>
        <w:t> </w:t>
      </w:r>
      <w:r w:rsidRPr="007948A3">
        <w:rPr>
          <w:rFonts w:ascii="Arial" w:hAnsi="Arial" w:cs="Arial"/>
          <w:lang w:val="en"/>
        </w:rPr>
        <w:t>81st Congress</w:t>
      </w:r>
      <w:r w:rsidRPr="007948A3">
        <w:rPr>
          <w:rStyle w:val="apple-converted-space"/>
          <w:rFonts w:ascii="Arial" w:hAnsi="Arial" w:cs="Arial"/>
          <w:lang w:val="en"/>
        </w:rPr>
        <w:t> </w:t>
      </w:r>
      <w:r w:rsidRPr="007948A3">
        <w:rPr>
          <w:lang w:val="en"/>
        </w:rPr>
        <w:t>and signed by</w:t>
      </w:r>
      <w:r w:rsidRPr="007948A3">
        <w:rPr>
          <w:rStyle w:val="apple-converted-space"/>
          <w:rFonts w:ascii="Arial" w:hAnsi="Arial" w:cs="Arial"/>
          <w:lang w:val="en"/>
        </w:rPr>
        <w:t> </w:t>
      </w:r>
      <w:r w:rsidRPr="007948A3">
        <w:rPr>
          <w:rFonts w:ascii="Arial" w:hAnsi="Arial" w:cs="Arial"/>
          <w:lang w:val="en"/>
        </w:rPr>
        <w:t>President</w:t>
      </w:r>
      <w:r w:rsidRPr="007948A3">
        <w:rPr>
          <w:rStyle w:val="apple-converted-space"/>
          <w:rFonts w:ascii="Arial" w:hAnsi="Arial" w:cs="Arial"/>
          <w:lang w:val="en"/>
        </w:rPr>
        <w:t> </w:t>
      </w:r>
      <w:r w:rsidRPr="007948A3">
        <w:rPr>
          <w:rFonts w:ascii="Arial" w:hAnsi="Arial" w:cs="Arial"/>
          <w:lang w:val="en"/>
        </w:rPr>
        <w:t>Harry Truman</w:t>
      </w:r>
      <w:r w:rsidR="007948A3" w:rsidRPr="007948A3">
        <w:rPr>
          <w:lang w:val="en"/>
        </w:rPr>
        <w:t xml:space="preserve"> </w:t>
      </w:r>
      <w:r w:rsidRPr="007948A3">
        <w:rPr>
          <w:lang w:val="en"/>
        </w:rPr>
        <w:t>on May 11, 1949. Work began on May 9, 1950, under a contract with the Duval Engineering Company of</w:t>
      </w:r>
      <w:r w:rsidRPr="007948A3">
        <w:rPr>
          <w:rStyle w:val="apple-converted-space"/>
          <w:rFonts w:ascii="Arial" w:hAnsi="Arial" w:cs="Arial"/>
          <w:lang w:val="en"/>
        </w:rPr>
        <w:t> </w:t>
      </w:r>
      <w:r w:rsidRPr="007948A3">
        <w:rPr>
          <w:rFonts w:ascii="Arial" w:hAnsi="Arial" w:cs="Arial"/>
          <w:lang w:val="en"/>
        </w:rPr>
        <w:t>Jacksonville, Florida</w:t>
      </w:r>
      <w:r w:rsidRPr="007948A3">
        <w:rPr>
          <w:lang w:val="en"/>
        </w:rPr>
        <w:t>, to build the Cape's first paved access road and its first permanent launch site.</w:t>
      </w:r>
      <w:r w:rsidR="007948A3" w:rsidRPr="007948A3">
        <w:rPr>
          <w:lang w:val="en"/>
        </w:rPr>
        <w:t xml:space="preserve"> </w:t>
      </w:r>
    </w:p>
    <w:p w14:paraId="57BAFA80" w14:textId="478F1F3B" w:rsidR="009F62A4" w:rsidRPr="007948A3" w:rsidRDefault="009F62A4" w:rsidP="009F62A4">
      <w:pPr>
        <w:pStyle w:val="NormalWeb"/>
        <w:spacing w:before="120" w:beforeAutospacing="0" w:after="120" w:afterAutospacing="0"/>
        <w:divId w:val="1497066362"/>
        <w:rPr>
          <w:lang w:val="en"/>
        </w:rPr>
      </w:pPr>
      <w:r w:rsidRPr="007948A3">
        <w:rPr>
          <w:lang w:val="en"/>
        </w:rPr>
        <w:t>The first rocket launched at the Cape was a</w:t>
      </w:r>
      <w:r w:rsidRPr="007948A3">
        <w:rPr>
          <w:rStyle w:val="apple-converted-space"/>
          <w:rFonts w:ascii="Arial" w:hAnsi="Arial" w:cs="Arial"/>
          <w:lang w:val="en"/>
        </w:rPr>
        <w:t> </w:t>
      </w:r>
      <w:r w:rsidRPr="007948A3">
        <w:rPr>
          <w:rFonts w:ascii="Arial" w:hAnsi="Arial" w:cs="Arial"/>
          <w:lang w:val="en"/>
        </w:rPr>
        <w:t>V-2 rocket</w:t>
      </w:r>
      <w:r w:rsidRPr="007948A3">
        <w:rPr>
          <w:rStyle w:val="apple-converted-space"/>
          <w:rFonts w:ascii="Arial" w:hAnsi="Arial" w:cs="Arial"/>
          <w:lang w:val="en"/>
        </w:rPr>
        <w:t> </w:t>
      </w:r>
      <w:r w:rsidRPr="007948A3">
        <w:rPr>
          <w:lang w:val="en"/>
        </w:rPr>
        <w:t>named</w:t>
      </w:r>
      <w:r w:rsidRPr="007948A3">
        <w:rPr>
          <w:rStyle w:val="apple-converted-space"/>
          <w:rFonts w:ascii="Arial" w:hAnsi="Arial" w:cs="Arial"/>
          <w:lang w:val="en"/>
        </w:rPr>
        <w:t> </w:t>
      </w:r>
      <w:r w:rsidRPr="007948A3">
        <w:rPr>
          <w:rFonts w:ascii="Arial" w:hAnsi="Arial" w:cs="Arial"/>
          <w:lang w:val="en"/>
        </w:rPr>
        <w:t>Bumper 8</w:t>
      </w:r>
      <w:r w:rsidRPr="007948A3">
        <w:rPr>
          <w:rStyle w:val="apple-converted-space"/>
          <w:rFonts w:ascii="Arial" w:hAnsi="Arial" w:cs="Arial"/>
          <w:lang w:val="en"/>
        </w:rPr>
        <w:t> </w:t>
      </w:r>
      <w:r w:rsidRPr="007948A3">
        <w:rPr>
          <w:lang w:val="en"/>
        </w:rPr>
        <w:t>from</w:t>
      </w:r>
      <w:r w:rsidRPr="007948A3">
        <w:rPr>
          <w:rStyle w:val="apple-converted-space"/>
          <w:rFonts w:ascii="Arial" w:hAnsi="Arial" w:cs="Arial"/>
          <w:lang w:val="en"/>
        </w:rPr>
        <w:t> </w:t>
      </w:r>
      <w:r w:rsidRPr="007948A3">
        <w:rPr>
          <w:rFonts w:ascii="Arial" w:hAnsi="Arial" w:cs="Arial"/>
          <w:lang w:val="en"/>
        </w:rPr>
        <w:t>Launch Complex 3</w:t>
      </w:r>
      <w:r w:rsidRPr="007948A3">
        <w:rPr>
          <w:rStyle w:val="apple-converted-space"/>
          <w:rFonts w:ascii="Arial" w:hAnsi="Arial" w:cs="Arial"/>
          <w:lang w:val="en"/>
        </w:rPr>
        <w:t> </w:t>
      </w:r>
      <w:r w:rsidRPr="007948A3">
        <w:rPr>
          <w:lang w:val="en"/>
        </w:rPr>
        <w:t>on July 24, 1950. On February 6, 1959, the first successful test firing of a</w:t>
      </w:r>
      <w:r w:rsidRPr="007948A3">
        <w:rPr>
          <w:rStyle w:val="apple-converted-space"/>
          <w:rFonts w:ascii="Arial" w:hAnsi="Arial" w:cs="Arial"/>
          <w:lang w:val="en"/>
        </w:rPr>
        <w:t> </w:t>
      </w:r>
      <w:r w:rsidRPr="007948A3">
        <w:rPr>
          <w:rFonts w:ascii="Arial" w:hAnsi="Arial" w:cs="Arial"/>
          <w:lang w:val="en"/>
        </w:rPr>
        <w:t>Titan intercontinental ballistic missile</w:t>
      </w:r>
      <w:r w:rsidRPr="007948A3">
        <w:rPr>
          <w:rStyle w:val="apple-converted-space"/>
          <w:rFonts w:ascii="Arial" w:hAnsi="Arial" w:cs="Arial"/>
          <w:lang w:val="en"/>
        </w:rPr>
        <w:t> </w:t>
      </w:r>
      <w:r w:rsidRPr="007948A3">
        <w:rPr>
          <w:lang w:val="en"/>
        </w:rPr>
        <w:t>was accomplished.</w:t>
      </w:r>
      <w:r w:rsidRPr="007948A3">
        <w:rPr>
          <w:rStyle w:val="apple-converted-space"/>
          <w:rFonts w:ascii="Arial" w:hAnsi="Arial" w:cs="Arial"/>
          <w:lang w:val="en"/>
        </w:rPr>
        <w:t> </w:t>
      </w:r>
      <w:r w:rsidRPr="007948A3">
        <w:rPr>
          <w:rFonts w:ascii="Arial" w:hAnsi="Arial" w:cs="Arial"/>
          <w:lang w:val="en"/>
        </w:rPr>
        <w:t>NASA</w:t>
      </w:r>
      <w:r w:rsidRPr="007948A3">
        <w:rPr>
          <w:lang w:val="en"/>
        </w:rPr>
        <w:t>'s</w:t>
      </w:r>
      <w:r w:rsidRPr="007948A3">
        <w:rPr>
          <w:rStyle w:val="apple-converted-space"/>
          <w:rFonts w:ascii="Arial" w:hAnsi="Arial" w:cs="Arial"/>
          <w:lang w:val="en"/>
        </w:rPr>
        <w:t> </w:t>
      </w:r>
      <w:r w:rsidRPr="007948A3">
        <w:rPr>
          <w:rFonts w:ascii="Arial" w:hAnsi="Arial" w:cs="Arial"/>
          <w:lang w:val="en"/>
        </w:rPr>
        <w:t>Project Mercury</w:t>
      </w:r>
      <w:r w:rsidR="007948A3" w:rsidRPr="007948A3">
        <w:rPr>
          <w:lang w:val="en"/>
        </w:rPr>
        <w:t xml:space="preserve"> </w:t>
      </w:r>
      <w:r w:rsidRPr="007948A3">
        <w:rPr>
          <w:lang w:val="en"/>
        </w:rPr>
        <w:t>and</w:t>
      </w:r>
      <w:r w:rsidR="007948A3" w:rsidRPr="007948A3">
        <w:rPr>
          <w:lang w:val="en"/>
        </w:rPr>
        <w:t xml:space="preserve"> </w:t>
      </w:r>
      <w:r w:rsidRPr="007948A3">
        <w:rPr>
          <w:rFonts w:ascii="Arial" w:hAnsi="Arial" w:cs="Arial"/>
          <w:lang w:val="en"/>
        </w:rPr>
        <w:t>Gemini</w:t>
      </w:r>
      <w:r w:rsidR="007948A3" w:rsidRPr="007948A3">
        <w:rPr>
          <w:lang w:val="en"/>
        </w:rPr>
        <w:t xml:space="preserve"> </w:t>
      </w:r>
      <w:r w:rsidRPr="007948A3">
        <w:rPr>
          <w:lang w:val="en"/>
        </w:rPr>
        <w:t>space flights were launched from Cape Canaveral, as were</w:t>
      </w:r>
      <w:r w:rsidRPr="007948A3">
        <w:rPr>
          <w:rStyle w:val="apple-converted-space"/>
          <w:rFonts w:ascii="Arial" w:hAnsi="Arial" w:cs="Arial"/>
          <w:lang w:val="en"/>
        </w:rPr>
        <w:t> </w:t>
      </w:r>
      <w:r w:rsidRPr="007948A3">
        <w:rPr>
          <w:rFonts w:ascii="Arial" w:hAnsi="Arial" w:cs="Arial"/>
          <w:lang w:val="en"/>
        </w:rPr>
        <w:t>Apollo</w:t>
      </w:r>
      <w:r w:rsidRPr="007948A3">
        <w:rPr>
          <w:rStyle w:val="apple-converted-space"/>
          <w:rFonts w:ascii="Arial" w:hAnsi="Arial" w:cs="Arial"/>
          <w:lang w:val="en"/>
        </w:rPr>
        <w:t> </w:t>
      </w:r>
      <w:r w:rsidRPr="007948A3">
        <w:rPr>
          <w:lang w:val="en"/>
        </w:rPr>
        <w:t>flights using the</w:t>
      </w:r>
      <w:r w:rsidRPr="007948A3">
        <w:rPr>
          <w:rStyle w:val="apple-converted-space"/>
          <w:rFonts w:ascii="Arial" w:hAnsi="Arial" w:cs="Arial"/>
          <w:lang w:val="en"/>
        </w:rPr>
        <w:t> </w:t>
      </w:r>
      <w:r w:rsidRPr="007948A3">
        <w:rPr>
          <w:rFonts w:ascii="Arial" w:hAnsi="Arial" w:cs="Arial"/>
          <w:lang w:val="en"/>
        </w:rPr>
        <w:t>Saturn I</w:t>
      </w:r>
      <w:r w:rsidRPr="007948A3">
        <w:rPr>
          <w:rStyle w:val="apple-converted-space"/>
          <w:rFonts w:ascii="Arial" w:hAnsi="Arial" w:cs="Arial"/>
          <w:lang w:val="en"/>
        </w:rPr>
        <w:t> </w:t>
      </w:r>
      <w:r w:rsidRPr="007948A3">
        <w:rPr>
          <w:lang w:val="en"/>
        </w:rPr>
        <w:t>and</w:t>
      </w:r>
      <w:r w:rsidRPr="007948A3">
        <w:rPr>
          <w:rStyle w:val="apple-converted-space"/>
          <w:rFonts w:ascii="Arial" w:hAnsi="Arial" w:cs="Arial"/>
          <w:lang w:val="en"/>
        </w:rPr>
        <w:t> </w:t>
      </w:r>
      <w:r w:rsidRPr="007948A3">
        <w:rPr>
          <w:rFonts w:ascii="Arial" w:hAnsi="Arial" w:cs="Arial"/>
          <w:lang w:val="en"/>
        </w:rPr>
        <w:t>Saturn IB</w:t>
      </w:r>
      <w:r w:rsidRPr="007948A3">
        <w:rPr>
          <w:rStyle w:val="apple-converted-space"/>
          <w:rFonts w:ascii="Arial" w:hAnsi="Arial" w:cs="Arial"/>
          <w:lang w:val="en"/>
        </w:rPr>
        <w:t> </w:t>
      </w:r>
      <w:r w:rsidRPr="007948A3">
        <w:rPr>
          <w:lang w:val="en"/>
        </w:rPr>
        <w:t>rockets.</w:t>
      </w:r>
      <w:r w:rsidR="007948A3" w:rsidRPr="007948A3">
        <w:rPr>
          <w:lang w:val="en"/>
        </w:rPr>
        <w:t xml:space="preserve"> </w:t>
      </w:r>
    </w:p>
    <w:p w14:paraId="3B28F4A4" w14:textId="3C19B3E5" w:rsidR="009F62A4" w:rsidRPr="007948A3" w:rsidRDefault="009F62A4" w:rsidP="009F62A4">
      <w:pPr>
        <w:pStyle w:val="NormalWeb"/>
        <w:spacing w:before="120" w:beforeAutospacing="0" w:after="120" w:afterAutospacing="0"/>
        <w:divId w:val="1497066362"/>
        <w:rPr>
          <w:lang w:val="en"/>
        </w:rPr>
      </w:pPr>
      <w:r w:rsidRPr="007948A3">
        <w:rPr>
          <w:lang w:val="en"/>
        </w:rPr>
        <w:t>Cape Canaveral was chosen for rocket launches to take advantage of the Earth's rotation. The linear velocity of the Earth's surface is greatest towards the</w:t>
      </w:r>
      <w:r w:rsidRPr="007948A3">
        <w:rPr>
          <w:rStyle w:val="apple-converted-space"/>
          <w:rFonts w:ascii="Arial" w:hAnsi="Arial" w:cs="Arial"/>
          <w:lang w:val="en"/>
        </w:rPr>
        <w:t> </w:t>
      </w:r>
      <w:r w:rsidRPr="007948A3">
        <w:rPr>
          <w:rFonts w:ascii="Arial" w:hAnsi="Arial" w:cs="Arial"/>
          <w:lang w:val="en"/>
        </w:rPr>
        <w:t>equator</w:t>
      </w:r>
      <w:r w:rsidRPr="007948A3">
        <w:rPr>
          <w:lang w:val="en"/>
        </w:rPr>
        <w:t>; the relatively southerly location of the cape allows rockets to take advantage of this by launching eastward, in the same direction as the Earth's rotation. It is also highly desirable to have the</w:t>
      </w:r>
      <w:r w:rsidRPr="007948A3">
        <w:rPr>
          <w:rStyle w:val="apple-converted-space"/>
          <w:rFonts w:ascii="Arial" w:hAnsi="Arial" w:cs="Arial"/>
          <w:lang w:val="en"/>
        </w:rPr>
        <w:t> </w:t>
      </w:r>
      <w:r w:rsidRPr="007948A3">
        <w:rPr>
          <w:rFonts w:ascii="Arial" w:hAnsi="Arial" w:cs="Arial"/>
          <w:lang w:val="en"/>
        </w:rPr>
        <w:t>downrange</w:t>
      </w:r>
      <w:r w:rsidRPr="007948A3">
        <w:rPr>
          <w:rStyle w:val="apple-converted-space"/>
          <w:rFonts w:ascii="Arial" w:hAnsi="Arial" w:cs="Arial"/>
          <w:lang w:val="en"/>
        </w:rPr>
        <w:t> </w:t>
      </w:r>
      <w:r w:rsidRPr="007948A3">
        <w:rPr>
          <w:lang w:val="en"/>
        </w:rPr>
        <w:t>area sparsely populated, in case of accidents; an ocean is ideal for this.</w:t>
      </w:r>
      <w:r w:rsidRPr="007948A3">
        <w:rPr>
          <w:rStyle w:val="apple-converted-space"/>
          <w:rFonts w:ascii="Arial" w:hAnsi="Arial" w:cs="Arial"/>
          <w:lang w:val="en"/>
        </w:rPr>
        <w:t> </w:t>
      </w:r>
      <w:r w:rsidRPr="007948A3">
        <w:rPr>
          <w:lang w:val="en"/>
        </w:rPr>
        <w:t>The east coast of Florida has logistical</w:t>
      </w:r>
      <w:r w:rsidR="007948A3" w:rsidRPr="007948A3">
        <w:rPr>
          <w:lang w:val="en"/>
        </w:rPr>
        <w:t xml:space="preserve"> </w:t>
      </w:r>
      <w:r w:rsidRPr="007948A3">
        <w:rPr>
          <w:lang w:val="en"/>
        </w:rPr>
        <w:t>advantages over potential competing sites.</w:t>
      </w:r>
      <w:r w:rsidRPr="007948A3">
        <w:rPr>
          <w:rStyle w:val="apple-converted-space"/>
          <w:rFonts w:ascii="Arial" w:hAnsi="Arial" w:cs="Arial"/>
          <w:lang w:val="en"/>
        </w:rPr>
        <w:t> </w:t>
      </w:r>
      <w:r w:rsidRPr="007948A3">
        <w:rPr>
          <w:lang w:val="en"/>
        </w:rPr>
        <w:t>The</w:t>
      </w:r>
      <w:r w:rsidRPr="007948A3">
        <w:rPr>
          <w:rStyle w:val="apple-converted-space"/>
          <w:rFonts w:ascii="Arial" w:hAnsi="Arial" w:cs="Arial"/>
          <w:lang w:val="en"/>
        </w:rPr>
        <w:t> </w:t>
      </w:r>
      <w:r w:rsidRPr="007948A3">
        <w:rPr>
          <w:rFonts w:ascii="Arial" w:hAnsi="Arial" w:cs="Arial"/>
          <w:lang w:val="en"/>
        </w:rPr>
        <w:t>Spaceport Florida Launch Complex 46</w:t>
      </w:r>
      <w:r w:rsidRPr="007948A3">
        <w:rPr>
          <w:rStyle w:val="apple-converted-space"/>
          <w:rFonts w:ascii="Arial" w:hAnsi="Arial" w:cs="Arial"/>
          <w:lang w:val="en"/>
        </w:rPr>
        <w:t> </w:t>
      </w:r>
      <w:r w:rsidRPr="007948A3">
        <w:rPr>
          <w:lang w:val="en"/>
        </w:rPr>
        <w:t>of the</w:t>
      </w:r>
      <w:r w:rsidRPr="007948A3">
        <w:rPr>
          <w:rStyle w:val="apple-converted-space"/>
          <w:rFonts w:ascii="Arial" w:hAnsi="Arial" w:cs="Arial"/>
          <w:lang w:val="en"/>
        </w:rPr>
        <w:t> </w:t>
      </w:r>
      <w:r w:rsidRPr="007948A3">
        <w:rPr>
          <w:rFonts w:ascii="Arial" w:hAnsi="Arial" w:cs="Arial"/>
          <w:lang w:val="en"/>
        </w:rPr>
        <w:t>Cape Canaveral Air Force Station</w:t>
      </w:r>
      <w:r w:rsidRPr="007948A3">
        <w:rPr>
          <w:rStyle w:val="apple-converted-space"/>
          <w:rFonts w:ascii="Arial" w:hAnsi="Arial" w:cs="Arial"/>
          <w:lang w:val="en"/>
        </w:rPr>
        <w:t> </w:t>
      </w:r>
      <w:r w:rsidRPr="007948A3">
        <w:rPr>
          <w:lang w:val="en"/>
        </w:rPr>
        <w:t>is the easternmost near the tip of the cape.</w:t>
      </w:r>
      <w:r w:rsidR="007948A3" w:rsidRPr="007948A3">
        <w:rPr>
          <w:lang w:val="en"/>
        </w:rPr>
        <w:t xml:space="preserve"> </w:t>
      </w:r>
    </w:p>
    <w:p w14:paraId="2D3DFFE3" w14:textId="2F895CD3" w:rsidR="009F62A4" w:rsidRPr="007948A3" w:rsidRDefault="009F62A4" w:rsidP="009F62A4">
      <w:pPr>
        <w:pStyle w:val="Heading3"/>
        <w:spacing w:before="72" w:beforeAutospacing="0" w:after="0" w:afterAutospacing="0"/>
        <w:divId w:val="1497066362"/>
        <w:rPr>
          <w:sz w:val="29"/>
          <w:szCs w:val="29"/>
          <w:lang w:val="en"/>
        </w:rPr>
      </w:pPr>
      <w:r w:rsidRPr="007948A3">
        <w:rPr>
          <w:rStyle w:val="mw-headline"/>
          <w:rFonts w:ascii="Arial" w:hAnsi="Arial" w:cs="Arial"/>
          <w:sz w:val="29"/>
          <w:szCs w:val="29"/>
          <w:lang w:val="en"/>
        </w:rPr>
        <w:t>Name changes</w:t>
      </w:r>
    </w:p>
    <w:p w14:paraId="3E8E65CE" w14:textId="7B2AB055" w:rsidR="009F62A4" w:rsidRPr="007948A3" w:rsidRDefault="009F62A4" w:rsidP="009F62A4">
      <w:pPr>
        <w:pStyle w:val="NormalWeb"/>
        <w:spacing w:before="120" w:beforeAutospacing="0" w:after="120" w:afterAutospacing="0"/>
        <w:divId w:val="1497066362"/>
        <w:rPr>
          <w:lang w:val="en"/>
        </w:rPr>
      </w:pPr>
      <w:r w:rsidRPr="007948A3">
        <w:rPr>
          <w:lang w:val="en"/>
        </w:rPr>
        <w:t>A post office in the area was built and listed in the</w:t>
      </w:r>
      <w:r w:rsidRPr="007948A3">
        <w:rPr>
          <w:rStyle w:val="apple-converted-space"/>
          <w:rFonts w:ascii="Arial" w:hAnsi="Arial" w:cs="Arial"/>
          <w:lang w:val="en"/>
        </w:rPr>
        <w:t> </w:t>
      </w:r>
      <w:r w:rsidRPr="007948A3">
        <w:rPr>
          <w:rFonts w:ascii="Arial" w:hAnsi="Arial" w:cs="Arial"/>
          <w:lang w:val="en"/>
        </w:rPr>
        <w:t>U.S. Post Office</w:t>
      </w:r>
      <w:r w:rsidRPr="007948A3">
        <w:rPr>
          <w:rStyle w:val="apple-converted-space"/>
          <w:rFonts w:ascii="Arial" w:hAnsi="Arial" w:cs="Arial"/>
          <w:lang w:val="en"/>
        </w:rPr>
        <w:t> </w:t>
      </w:r>
      <w:r w:rsidRPr="007948A3">
        <w:rPr>
          <w:lang w:val="en"/>
        </w:rPr>
        <w:t>application as "Artesia" and retained this name from 1893 to 1954.</w:t>
      </w:r>
      <w:r w:rsidRPr="007948A3">
        <w:rPr>
          <w:rStyle w:val="apple-converted-space"/>
          <w:rFonts w:ascii="Arial" w:hAnsi="Arial" w:cs="Arial"/>
          <w:lang w:val="en"/>
        </w:rPr>
        <w:t> </w:t>
      </w:r>
      <w:r w:rsidRPr="007948A3">
        <w:rPr>
          <w:lang w:val="en"/>
        </w:rPr>
        <w:t>It was "Port Canaveral" from 1954 to 1962, and lastly the City of Cape Canaveral from 1962 to 1963, when a larger post office was built.</w:t>
      </w:r>
    </w:p>
    <w:p w14:paraId="77E46E78" w14:textId="757DF9E2" w:rsidR="009F62A4" w:rsidRPr="007948A3" w:rsidRDefault="009F62A4" w:rsidP="009F62A4">
      <w:pPr>
        <w:pStyle w:val="Heading4"/>
        <w:spacing w:before="72" w:beforeAutospacing="0" w:after="0" w:afterAutospacing="0"/>
        <w:divId w:val="1497066362"/>
        <w:rPr>
          <w:sz w:val="21"/>
          <w:szCs w:val="21"/>
          <w:lang w:val="en"/>
        </w:rPr>
      </w:pPr>
      <w:r w:rsidRPr="007948A3">
        <w:rPr>
          <w:rStyle w:val="mw-headline"/>
          <w:rFonts w:ascii="Arial" w:hAnsi="Arial" w:cs="Arial"/>
          <w:sz w:val="21"/>
          <w:szCs w:val="21"/>
          <w:lang w:val="en"/>
        </w:rPr>
        <w:t>Cape Kennedy</w:t>
      </w:r>
    </w:p>
    <w:p w14:paraId="116EDB3F" w14:textId="12AAD59A" w:rsidR="009F62A4" w:rsidRPr="007948A3" w:rsidRDefault="009F62A4" w:rsidP="009F62A4">
      <w:pPr>
        <w:pStyle w:val="NormalWeb"/>
        <w:spacing w:before="120" w:beforeAutospacing="0" w:after="120" w:afterAutospacing="0"/>
        <w:divId w:val="1497066362"/>
        <w:rPr>
          <w:lang w:val="en"/>
        </w:rPr>
      </w:pPr>
      <w:r w:rsidRPr="007948A3">
        <w:rPr>
          <w:lang w:val="en"/>
        </w:rPr>
        <w:lastRenderedPageBreak/>
        <w:t>From 1963 to 1973, the area had a different name when President</w:t>
      </w:r>
      <w:r w:rsidRPr="007948A3">
        <w:rPr>
          <w:rStyle w:val="apple-converted-space"/>
          <w:rFonts w:ascii="Arial" w:hAnsi="Arial" w:cs="Arial"/>
          <w:lang w:val="en"/>
        </w:rPr>
        <w:t> </w:t>
      </w:r>
      <w:r w:rsidRPr="007948A3">
        <w:rPr>
          <w:rFonts w:ascii="Arial" w:hAnsi="Arial" w:cs="Arial"/>
          <w:lang w:val="en"/>
        </w:rPr>
        <w:t>Lyndon Johnson</w:t>
      </w:r>
      <w:r w:rsidRPr="007948A3">
        <w:rPr>
          <w:rStyle w:val="apple-converted-space"/>
          <w:rFonts w:ascii="Arial" w:hAnsi="Arial" w:cs="Arial"/>
          <w:lang w:val="en"/>
        </w:rPr>
        <w:t> </w:t>
      </w:r>
      <w:r w:rsidRPr="007948A3">
        <w:rPr>
          <w:lang w:val="en"/>
        </w:rPr>
        <w:t>by</w:t>
      </w:r>
      <w:r w:rsidRPr="007948A3">
        <w:rPr>
          <w:rStyle w:val="apple-converted-space"/>
          <w:rFonts w:ascii="Arial" w:hAnsi="Arial" w:cs="Arial"/>
          <w:lang w:val="en"/>
        </w:rPr>
        <w:t> </w:t>
      </w:r>
      <w:r w:rsidRPr="007948A3">
        <w:rPr>
          <w:rFonts w:ascii="Arial" w:hAnsi="Arial" w:cs="Arial"/>
          <w:lang w:val="en"/>
        </w:rPr>
        <w:t>executive order</w:t>
      </w:r>
      <w:r w:rsidRPr="007948A3">
        <w:rPr>
          <w:rStyle w:val="apple-converted-space"/>
          <w:rFonts w:ascii="Arial" w:hAnsi="Arial" w:cs="Arial"/>
          <w:lang w:val="en"/>
        </w:rPr>
        <w:t> </w:t>
      </w:r>
      <w:r w:rsidRPr="007948A3">
        <w:rPr>
          <w:lang w:val="en"/>
        </w:rPr>
        <w:t>renamed the area "Cape Kennedy" after President</w:t>
      </w:r>
      <w:r w:rsidRPr="007948A3">
        <w:rPr>
          <w:rStyle w:val="apple-converted-space"/>
          <w:rFonts w:ascii="Arial" w:hAnsi="Arial" w:cs="Arial"/>
          <w:lang w:val="en"/>
        </w:rPr>
        <w:t> </w:t>
      </w:r>
      <w:r w:rsidRPr="007948A3">
        <w:rPr>
          <w:rFonts w:ascii="Arial" w:hAnsi="Arial" w:cs="Arial"/>
          <w:lang w:val="en"/>
        </w:rPr>
        <w:t>John F. Kennedy</w:t>
      </w:r>
      <w:r w:rsidRPr="007948A3">
        <w:rPr>
          <w:lang w:val="en"/>
        </w:rPr>
        <w:t>, who had set the goal of landing on the moon. After Kennedy's assassination in November 1963, his widow,</w:t>
      </w:r>
      <w:r w:rsidRPr="007948A3">
        <w:rPr>
          <w:rStyle w:val="apple-converted-space"/>
          <w:rFonts w:ascii="Arial" w:hAnsi="Arial" w:cs="Arial"/>
          <w:lang w:val="en"/>
        </w:rPr>
        <w:t> </w:t>
      </w:r>
      <w:r w:rsidRPr="007948A3">
        <w:rPr>
          <w:rFonts w:ascii="Arial" w:hAnsi="Arial" w:cs="Arial"/>
          <w:lang w:val="en"/>
        </w:rPr>
        <w:t>Jacqueline Kennedy</w:t>
      </w:r>
      <w:r w:rsidRPr="007948A3">
        <w:rPr>
          <w:lang w:val="en"/>
        </w:rPr>
        <w:t>, suggested to President Johnson that renaming the Cape Canaveral facility would be an appropriate memorial. Johnson recommended the renaming of the entire cape, announced in a televised address six days after the assassination, on</w:t>
      </w:r>
      <w:r w:rsidRPr="007948A3">
        <w:rPr>
          <w:rStyle w:val="apple-converted-space"/>
          <w:rFonts w:ascii="Arial" w:hAnsi="Arial" w:cs="Arial"/>
          <w:lang w:val="en"/>
        </w:rPr>
        <w:t> </w:t>
      </w:r>
      <w:r w:rsidRPr="007948A3">
        <w:rPr>
          <w:rFonts w:ascii="Arial" w:hAnsi="Arial" w:cs="Arial"/>
          <w:lang w:val="en"/>
        </w:rPr>
        <w:t>Thanksgiving</w:t>
      </w:r>
      <w:r w:rsidRPr="007948A3">
        <w:rPr>
          <w:rStyle w:val="apple-converted-space"/>
          <w:rFonts w:ascii="Arial" w:hAnsi="Arial" w:cs="Arial"/>
          <w:lang w:val="en"/>
        </w:rPr>
        <w:t> </w:t>
      </w:r>
      <w:r w:rsidRPr="007948A3">
        <w:rPr>
          <w:lang w:val="en"/>
        </w:rPr>
        <w:t>evening.</w:t>
      </w:r>
      <w:r w:rsidRPr="007948A3">
        <w:rPr>
          <w:rStyle w:val="apple-converted-space"/>
          <w:rFonts w:ascii="Arial" w:hAnsi="Arial" w:cs="Arial"/>
          <w:lang w:val="en"/>
        </w:rPr>
        <w:t> </w:t>
      </w:r>
      <w:r w:rsidRPr="007948A3">
        <w:rPr>
          <w:lang w:val="en"/>
        </w:rPr>
        <w:t>Accordingly, Cape Canaveral was officially</w:t>
      </w:r>
      <w:r w:rsidRPr="007948A3">
        <w:rPr>
          <w:rStyle w:val="apple-converted-space"/>
          <w:rFonts w:ascii="Arial" w:hAnsi="Arial" w:cs="Arial"/>
          <w:lang w:val="en"/>
        </w:rPr>
        <w:t> </w:t>
      </w:r>
      <w:r w:rsidRPr="007948A3">
        <w:rPr>
          <w:rFonts w:ascii="Arial" w:hAnsi="Arial" w:cs="Arial"/>
          <w:lang w:val="en"/>
        </w:rPr>
        <w:t>renamed</w:t>
      </w:r>
      <w:r w:rsidRPr="007948A3">
        <w:rPr>
          <w:rStyle w:val="apple-converted-space"/>
          <w:rFonts w:ascii="Arial" w:hAnsi="Arial" w:cs="Arial"/>
          <w:lang w:val="en"/>
        </w:rPr>
        <w:t> </w:t>
      </w:r>
      <w:r w:rsidRPr="007948A3">
        <w:rPr>
          <w:lang w:val="en"/>
        </w:rPr>
        <w:t>Cape Kennedy.</w:t>
      </w:r>
      <w:r w:rsidR="007948A3" w:rsidRPr="007948A3">
        <w:rPr>
          <w:lang w:val="en"/>
        </w:rPr>
        <w:t xml:space="preserve"> </w:t>
      </w:r>
      <w:r w:rsidRPr="007948A3">
        <w:rPr>
          <w:lang w:val="en"/>
        </w:rPr>
        <w:t>Kennedy's last visit to the space facility was on November 16, six days before his death;</w:t>
      </w:r>
      <w:r w:rsidRPr="007948A3">
        <w:rPr>
          <w:rStyle w:val="apple-converted-space"/>
          <w:rFonts w:ascii="Arial" w:hAnsi="Arial" w:cs="Arial"/>
          <w:lang w:val="en"/>
        </w:rPr>
        <w:t> </w:t>
      </w:r>
      <w:r w:rsidRPr="007948A3">
        <w:rPr>
          <w:lang w:val="en"/>
        </w:rPr>
        <w:t>the</w:t>
      </w:r>
      <w:r w:rsidRPr="007948A3">
        <w:rPr>
          <w:rStyle w:val="apple-converted-space"/>
          <w:rFonts w:ascii="Arial" w:hAnsi="Arial" w:cs="Arial"/>
          <w:lang w:val="en"/>
        </w:rPr>
        <w:t> </w:t>
      </w:r>
      <w:r w:rsidRPr="007948A3">
        <w:rPr>
          <w:rFonts w:ascii="Arial" w:hAnsi="Arial" w:cs="Arial"/>
          <w:lang w:val="en"/>
        </w:rPr>
        <w:t>final</w:t>
      </w:r>
      <w:r w:rsidRPr="007948A3">
        <w:rPr>
          <w:rStyle w:val="apple-converted-space"/>
          <w:rFonts w:ascii="Arial" w:hAnsi="Arial" w:cs="Arial"/>
          <w:lang w:val="en"/>
        </w:rPr>
        <w:t> </w:t>
      </w:r>
      <w:r w:rsidRPr="007948A3">
        <w:rPr>
          <w:rFonts w:ascii="Arial" w:hAnsi="Arial" w:cs="Arial"/>
          <w:lang w:val="en"/>
        </w:rPr>
        <w:t>Mercury</w:t>
      </w:r>
      <w:r w:rsidRPr="007948A3">
        <w:rPr>
          <w:rStyle w:val="apple-converted-space"/>
          <w:rFonts w:ascii="Arial" w:hAnsi="Arial" w:cs="Arial"/>
          <w:lang w:val="en"/>
        </w:rPr>
        <w:t> </w:t>
      </w:r>
      <w:r w:rsidRPr="007948A3">
        <w:rPr>
          <w:lang w:val="en"/>
        </w:rPr>
        <w:t>mission had concluded six months earlier.</w:t>
      </w:r>
    </w:p>
    <w:p w14:paraId="64DDB7DB" w14:textId="026E0353" w:rsidR="009F62A4" w:rsidRPr="007948A3" w:rsidRDefault="009F62A4" w:rsidP="009F62A4">
      <w:pPr>
        <w:pStyle w:val="NormalWeb"/>
        <w:spacing w:before="120" w:beforeAutospacing="0" w:after="120" w:afterAutospacing="0"/>
        <w:divId w:val="1497066362"/>
        <w:rPr>
          <w:lang w:val="en"/>
        </w:rPr>
      </w:pPr>
      <w:r w:rsidRPr="007948A3">
        <w:rPr>
          <w:lang w:val="en"/>
        </w:rPr>
        <w:t>Although the name change was approved by the</w:t>
      </w:r>
      <w:r w:rsidRPr="007948A3">
        <w:rPr>
          <w:rStyle w:val="apple-converted-space"/>
          <w:rFonts w:ascii="Arial" w:hAnsi="Arial" w:cs="Arial"/>
          <w:lang w:val="en"/>
        </w:rPr>
        <w:t> </w:t>
      </w:r>
      <w:r w:rsidRPr="007948A3">
        <w:rPr>
          <w:rFonts w:ascii="Arial" w:hAnsi="Arial" w:cs="Arial"/>
          <w:lang w:val="en"/>
        </w:rPr>
        <w:t>U.S. Board on Geographic Names</w:t>
      </w:r>
      <w:r w:rsidRPr="007948A3">
        <w:rPr>
          <w:rStyle w:val="apple-converted-space"/>
          <w:rFonts w:ascii="Arial" w:hAnsi="Arial" w:cs="Arial"/>
          <w:lang w:val="en"/>
        </w:rPr>
        <w:t> </w:t>
      </w:r>
      <w:r w:rsidRPr="007948A3">
        <w:rPr>
          <w:lang w:val="en"/>
        </w:rPr>
        <w:t>of the</w:t>
      </w:r>
      <w:r w:rsidRPr="007948A3">
        <w:rPr>
          <w:rStyle w:val="apple-converted-space"/>
          <w:rFonts w:ascii="Arial" w:hAnsi="Arial" w:cs="Arial"/>
          <w:lang w:val="en"/>
        </w:rPr>
        <w:t> </w:t>
      </w:r>
      <w:r w:rsidRPr="007948A3">
        <w:rPr>
          <w:rFonts w:ascii="Arial" w:hAnsi="Arial" w:cs="Arial"/>
          <w:lang w:val="en"/>
        </w:rPr>
        <w:t>Department of the Interior</w:t>
      </w:r>
      <w:r w:rsidRPr="007948A3">
        <w:rPr>
          <w:rStyle w:val="apple-converted-space"/>
          <w:rFonts w:ascii="Arial" w:hAnsi="Arial" w:cs="Arial"/>
          <w:lang w:val="en"/>
        </w:rPr>
        <w:t> </w:t>
      </w:r>
      <w:r w:rsidRPr="007948A3">
        <w:rPr>
          <w:lang w:val="en"/>
        </w:rPr>
        <w:t>in December 1963,</w:t>
      </w:r>
      <w:r w:rsidRPr="007948A3">
        <w:rPr>
          <w:rStyle w:val="apple-converted-space"/>
          <w:rFonts w:ascii="Arial" w:hAnsi="Arial" w:cs="Arial"/>
          <w:lang w:val="en"/>
        </w:rPr>
        <w:t> </w:t>
      </w:r>
      <w:r w:rsidRPr="007948A3">
        <w:rPr>
          <w:lang w:val="en"/>
        </w:rPr>
        <w:t>it was not popular in Florida from the outset,</w:t>
      </w:r>
      <w:r w:rsidRPr="007948A3">
        <w:rPr>
          <w:rStyle w:val="apple-converted-space"/>
          <w:rFonts w:ascii="Arial" w:hAnsi="Arial" w:cs="Arial"/>
          <w:lang w:val="en"/>
        </w:rPr>
        <w:t> </w:t>
      </w:r>
      <w:r w:rsidRPr="007948A3">
        <w:rPr>
          <w:lang w:val="en"/>
        </w:rPr>
        <w:t>especially in the bordering</w:t>
      </w:r>
      <w:r w:rsidRPr="007948A3">
        <w:rPr>
          <w:rStyle w:val="apple-converted-space"/>
          <w:rFonts w:ascii="Arial" w:hAnsi="Arial" w:cs="Arial"/>
          <w:lang w:val="en"/>
        </w:rPr>
        <w:t> </w:t>
      </w:r>
      <w:r w:rsidRPr="007948A3">
        <w:rPr>
          <w:rFonts w:ascii="Arial" w:hAnsi="Arial" w:cs="Arial"/>
          <w:lang w:val="en"/>
        </w:rPr>
        <w:t>city of Cape Canaveral</w:t>
      </w:r>
      <w:r w:rsidRPr="007948A3">
        <w:rPr>
          <w:lang w:val="en"/>
        </w:rPr>
        <w:t>. In May, 1973, the</w:t>
      </w:r>
      <w:r w:rsidRPr="007948A3">
        <w:rPr>
          <w:rStyle w:val="apple-converted-space"/>
          <w:rFonts w:ascii="Arial" w:hAnsi="Arial" w:cs="Arial"/>
          <w:lang w:val="en"/>
        </w:rPr>
        <w:t> </w:t>
      </w:r>
      <w:r w:rsidRPr="007948A3">
        <w:rPr>
          <w:rFonts w:ascii="Arial" w:hAnsi="Arial" w:cs="Arial"/>
          <w:lang w:val="en"/>
        </w:rPr>
        <w:t>Florida Legislature</w:t>
      </w:r>
      <w:r w:rsidRPr="007948A3">
        <w:rPr>
          <w:rStyle w:val="apple-converted-space"/>
          <w:rFonts w:ascii="Arial" w:hAnsi="Arial" w:cs="Arial"/>
          <w:lang w:val="en"/>
        </w:rPr>
        <w:t> </w:t>
      </w:r>
      <w:r w:rsidRPr="007948A3">
        <w:rPr>
          <w:lang w:val="en"/>
        </w:rPr>
        <w:t>passed a law restoring the former 400-year-old name,</w:t>
      </w:r>
      <w:r w:rsidRPr="007948A3">
        <w:rPr>
          <w:rStyle w:val="apple-converted-space"/>
          <w:rFonts w:ascii="Arial" w:hAnsi="Arial" w:cs="Arial"/>
          <w:lang w:val="en"/>
        </w:rPr>
        <w:t> </w:t>
      </w:r>
      <w:r w:rsidRPr="007948A3">
        <w:rPr>
          <w:lang w:val="en"/>
        </w:rPr>
        <w:t>and the Board went along. The name restoration to Cape Canaveral became official on October 9, 1973.</w:t>
      </w:r>
      <w:r w:rsidRPr="007948A3">
        <w:rPr>
          <w:rStyle w:val="apple-converted-space"/>
          <w:rFonts w:ascii="Arial" w:hAnsi="Arial" w:cs="Arial"/>
          <w:lang w:val="en"/>
        </w:rPr>
        <w:t> </w:t>
      </w:r>
      <w:r w:rsidRPr="007948A3">
        <w:rPr>
          <w:rFonts w:ascii="Arial" w:hAnsi="Arial" w:cs="Arial"/>
          <w:lang w:val="en"/>
        </w:rPr>
        <w:t>Senator</w:t>
      </w:r>
      <w:r w:rsidRPr="007948A3">
        <w:rPr>
          <w:rStyle w:val="apple-converted-space"/>
          <w:rFonts w:ascii="Arial" w:hAnsi="Arial" w:cs="Arial"/>
          <w:lang w:val="en"/>
        </w:rPr>
        <w:t> </w:t>
      </w:r>
      <w:r w:rsidRPr="007948A3">
        <w:rPr>
          <w:rFonts w:ascii="Arial" w:hAnsi="Arial" w:cs="Arial"/>
          <w:lang w:val="en"/>
        </w:rPr>
        <w:t>Ted Kennedy</w:t>
      </w:r>
      <w:r w:rsidRPr="007948A3">
        <w:rPr>
          <w:rStyle w:val="apple-converted-space"/>
          <w:rFonts w:ascii="Arial" w:hAnsi="Arial" w:cs="Arial"/>
          <w:lang w:val="en"/>
        </w:rPr>
        <w:t> </w:t>
      </w:r>
      <w:r w:rsidRPr="007948A3">
        <w:rPr>
          <w:lang w:val="en"/>
        </w:rPr>
        <w:t>had stated in 1970 that it was a matter to be decided by the citizens of Florida.</w:t>
      </w:r>
      <w:r w:rsidRPr="007948A3">
        <w:rPr>
          <w:rStyle w:val="apple-converted-space"/>
          <w:rFonts w:ascii="Arial" w:hAnsi="Arial" w:cs="Arial"/>
          <w:lang w:val="en"/>
        </w:rPr>
        <w:t> </w:t>
      </w:r>
      <w:r w:rsidRPr="007948A3">
        <w:rPr>
          <w:lang w:val="en"/>
        </w:rPr>
        <w:t>The</w:t>
      </w:r>
      <w:r w:rsidRPr="007948A3">
        <w:rPr>
          <w:rStyle w:val="apple-converted-space"/>
          <w:rFonts w:ascii="Arial" w:hAnsi="Arial" w:cs="Arial"/>
          <w:lang w:val="en"/>
        </w:rPr>
        <w:t> </w:t>
      </w:r>
      <w:r w:rsidRPr="007948A3">
        <w:rPr>
          <w:rFonts w:ascii="Arial" w:hAnsi="Arial" w:cs="Arial"/>
          <w:lang w:val="en"/>
        </w:rPr>
        <w:t>Kennedy family</w:t>
      </w:r>
      <w:r w:rsidRPr="007948A3">
        <w:rPr>
          <w:rStyle w:val="apple-converted-space"/>
          <w:rFonts w:ascii="Arial" w:hAnsi="Arial" w:cs="Arial"/>
          <w:lang w:val="en"/>
        </w:rPr>
        <w:t> </w:t>
      </w:r>
      <w:r w:rsidRPr="007948A3">
        <w:rPr>
          <w:lang w:val="en"/>
        </w:rPr>
        <w:t>issued a letter stating they "understood the decision", and NASA's</w:t>
      </w:r>
      <w:r w:rsidRPr="007948A3">
        <w:rPr>
          <w:rStyle w:val="apple-converted-space"/>
          <w:rFonts w:ascii="Arial" w:hAnsi="Arial" w:cs="Arial"/>
          <w:lang w:val="en"/>
        </w:rPr>
        <w:t> </w:t>
      </w:r>
      <w:r w:rsidRPr="007948A3">
        <w:rPr>
          <w:rFonts w:ascii="Arial" w:hAnsi="Arial" w:cs="Arial"/>
          <w:lang w:val="en"/>
        </w:rPr>
        <w:t>Kennedy Space Center</w:t>
      </w:r>
      <w:r w:rsidRPr="007948A3">
        <w:rPr>
          <w:rStyle w:val="apple-converted-space"/>
          <w:rFonts w:ascii="Arial" w:hAnsi="Arial" w:cs="Arial"/>
          <w:lang w:val="en"/>
        </w:rPr>
        <w:t> </w:t>
      </w:r>
      <w:r w:rsidRPr="007948A3">
        <w:rPr>
          <w:lang w:val="en"/>
        </w:rPr>
        <w:t>retains the "Kennedy" name.</w:t>
      </w:r>
      <w:r w:rsidR="007948A3" w:rsidRPr="007948A3">
        <w:rPr>
          <w:lang w:val="en"/>
        </w:rPr>
        <w:t xml:space="preserve"> </w:t>
      </w:r>
    </w:p>
    <w:p w14:paraId="28E340B3" w14:textId="65049228" w:rsidR="009F62A4" w:rsidRPr="007948A3" w:rsidRDefault="009F62A4" w:rsidP="009F62A4">
      <w:pPr>
        <w:pStyle w:val="NormalWeb"/>
        <w:spacing w:before="120" w:beforeAutospacing="0" w:after="120" w:afterAutospacing="0"/>
        <w:divId w:val="1497066362"/>
        <w:rPr>
          <w:lang w:val="en"/>
        </w:rPr>
      </w:pPr>
      <w:r w:rsidRPr="007948A3">
        <w:rPr>
          <w:lang w:val="en"/>
        </w:rPr>
        <w:t>The</w:t>
      </w:r>
      <w:r w:rsidRPr="007948A3">
        <w:rPr>
          <w:rStyle w:val="apple-converted-space"/>
          <w:rFonts w:ascii="Arial" w:hAnsi="Arial" w:cs="Arial"/>
          <w:lang w:val="en"/>
        </w:rPr>
        <w:t> </w:t>
      </w:r>
      <w:r w:rsidRPr="007948A3">
        <w:rPr>
          <w:rFonts w:ascii="Arial" w:hAnsi="Arial" w:cs="Arial"/>
          <w:lang w:val="en"/>
        </w:rPr>
        <w:t>Gemini</w:t>
      </w:r>
      <w:r w:rsidRPr="007948A3">
        <w:rPr>
          <w:lang w:val="en"/>
        </w:rPr>
        <w:t>,</w:t>
      </w:r>
      <w:r w:rsidRPr="007948A3">
        <w:rPr>
          <w:rStyle w:val="apple-converted-space"/>
          <w:rFonts w:ascii="Arial" w:hAnsi="Arial" w:cs="Arial"/>
          <w:lang w:val="en"/>
        </w:rPr>
        <w:t> </w:t>
      </w:r>
      <w:r w:rsidRPr="007948A3">
        <w:rPr>
          <w:rFonts w:ascii="Arial" w:hAnsi="Arial" w:cs="Arial"/>
          <w:lang w:val="en"/>
        </w:rPr>
        <w:t>Apollo</w:t>
      </w:r>
      <w:r w:rsidRPr="007948A3">
        <w:rPr>
          <w:lang w:val="en"/>
        </w:rPr>
        <w:t>,</w:t>
      </w:r>
      <w:r w:rsidRPr="007948A3">
        <w:rPr>
          <w:rStyle w:val="apple-converted-space"/>
          <w:rFonts w:ascii="Arial" w:hAnsi="Arial" w:cs="Arial"/>
          <w:lang w:val="en"/>
        </w:rPr>
        <w:t> </w:t>
      </w:r>
      <w:r w:rsidRPr="007948A3">
        <w:rPr>
          <w:lang w:val="en"/>
        </w:rPr>
        <w:t>and first</w:t>
      </w:r>
      <w:r w:rsidRPr="007948A3">
        <w:rPr>
          <w:rStyle w:val="apple-converted-space"/>
          <w:rFonts w:ascii="Arial" w:hAnsi="Arial" w:cs="Arial"/>
          <w:lang w:val="en"/>
        </w:rPr>
        <w:t> </w:t>
      </w:r>
      <w:r w:rsidRPr="007948A3">
        <w:rPr>
          <w:rFonts w:ascii="Arial" w:hAnsi="Arial" w:cs="Arial"/>
          <w:lang w:val="en"/>
        </w:rPr>
        <w:t>Skylab</w:t>
      </w:r>
      <w:r w:rsidRPr="007948A3">
        <w:rPr>
          <w:rStyle w:val="apple-converted-space"/>
          <w:rFonts w:ascii="Arial" w:hAnsi="Arial" w:cs="Arial"/>
          <w:lang w:val="en"/>
        </w:rPr>
        <w:t> </w:t>
      </w:r>
      <w:r w:rsidRPr="007948A3">
        <w:rPr>
          <w:lang w:val="en"/>
        </w:rPr>
        <w:t>missions were all launched from "Cape Kennedy".</w:t>
      </w:r>
      <w:r w:rsidRPr="007948A3">
        <w:rPr>
          <w:rStyle w:val="apple-converted-space"/>
          <w:rFonts w:ascii="Arial" w:hAnsi="Arial" w:cs="Arial"/>
          <w:lang w:val="en"/>
        </w:rPr>
        <w:t> </w:t>
      </w:r>
      <w:r w:rsidRPr="007948A3">
        <w:rPr>
          <w:lang w:val="en"/>
        </w:rPr>
        <w:t>The first manned launch under the restored name of "Cape Canaveral" was the</w:t>
      </w:r>
      <w:r w:rsidRPr="007948A3">
        <w:rPr>
          <w:rStyle w:val="apple-converted-space"/>
          <w:rFonts w:ascii="Arial" w:hAnsi="Arial" w:cs="Arial"/>
          <w:lang w:val="en"/>
        </w:rPr>
        <w:t> </w:t>
      </w:r>
      <w:r w:rsidRPr="007948A3">
        <w:rPr>
          <w:rFonts w:ascii="Arial" w:hAnsi="Arial" w:cs="Arial"/>
          <w:lang w:val="en"/>
        </w:rPr>
        <w:t>final</w:t>
      </w:r>
      <w:r w:rsidRPr="007948A3">
        <w:rPr>
          <w:rStyle w:val="apple-converted-space"/>
          <w:rFonts w:ascii="Arial" w:hAnsi="Arial" w:cs="Arial"/>
          <w:lang w:val="en"/>
        </w:rPr>
        <w:t> </w:t>
      </w:r>
      <w:r w:rsidRPr="007948A3">
        <w:rPr>
          <w:lang w:val="en"/>
        </w:rPr>
        <w:t>Skylab mission, on November 16, 1973.</w:t>
      </w:r>
      <w:r w:rsidR="007948A3" w:rsidRPr="007948A3">
        <w:rPr>
          <w:lang w:val="en"/>
        </w:rPr>
        <w:t xml:space="preserve"> </w:t>
      </w:r>
    </w:p>
    <w:p w14:paraId="3135DB56" w14:textId="5D0D8DD9" w:rsidR="009F62A4" w:rsidRPr="007948A3" w:rsidRDefault="009F62A4" w:rsidP="009F62A4">
      <w:pPr>
        <w:pStyle w:val="NormalWeb"/>
        <w:spacing w:before="120" w:beforeAutospacing="0" w:after="120" w:afterAutospacing="0"/>
        <w:divId w:val="1497066362"/>
        <w:rPr>
          <w:lang w:val="en"/>
        </w:rPr>
      </w:pPr>
      <w:r w:rsidRPr="007948A3">
        <w:rPr>
          <w:lang w:val="en"/>
        </w:rPr>
        <w:t>In 1999, the</w:t>
      </w:r>
      <w:r w:rsidRPr="007948A3">
        <w:rPr>
          <w:rStyle w:val="apple-converted-space"/>
          <w:rFonts w:ascii="Arial" w:hAnsi="Arial" w:cs="Arial"/>
          <w:lang w:val="en"/>
        </w:rPr>
        <w:t> </w:t>
      </w:r>
      <w:r w:rsidRPr="007948A3">
        <w:rPr>
          <w:rFonts w:ascii="Arial" w:hAnsi="Arial" w:cs="Arial"/>
          <w:lang w:val="en"/>
        </w:rPr>
        <w:t>North American Numbering Plan Administration</w:t>
      </w:r>
      <w:r w:rsidRPr="007948A3">
        <w:rPr>
          <w:rStyle w:val="apple-converted-space"/>
          <w:rFonts w:ascii="Arial" w:hAnsi="Arial" w:cs="Arial"/>
          <w:lang w:val="en"/>
        </w:rPr>
        <w:t> </w:t>
      </w:r>
      <w:r w:rsidRPr="007948A3">
        <w:rPr>
          <w:lang w:val="en"/>
        </w:rPr>
        <w:t>allocated telephone</w:t>
      </w:r>
      <w:r w:rsidRPr="007948A3">
        <w:rPr>
          <w:rStyle w:val="apple-converted-space"/>
          <w:rFonts w:ascii="Arial" w:hAnsi="Arial" w:cs="Arial"/>
          <w:lang w:val="en"/>
        </w:rPr>
        <w:t> </w:t>
      </w:r>
      <w:r w:rsidRPr="007948A3">
        <w:rPr>
          <w:rFonts w:ascii="Arial" w:hAnsi="Arial" w:cs="Arial"/>
          <w:lang w:val="en"/>
        </w:rPr>
        <w:t>area code 321</w:t>
      </w:r>
      <w:r w:rsidRPr="007948A3">
        <w:rPr>
          <w:rStyle w:val="apple-converted-space"/>
          <w:rFonts w:ascii="Arial" w:hAnsi="Arial" w:cs="Arial"/>
          <w:lang w:val="en"/>
        </w:rPr>
        <w:t> </w:t>
      </w:r>
      <w:r w:rsidRPr="007948A3">
        <w:rPr>
          <w:lang w:val="en"/>
        </w:rPr>
        <w:t>(as in a launch</w:t>
      </w:r>
      <w:r w:rsidRPr="007948A3">
        <w:rPr>
          <w:rStyle w:val="apple-converted-space"/>
          <w:rFonts w:ascii="Arial" w:hAnsi="Arial" w:cs="Arial"/>
          <w:lang w:val="en"/>
        </w:rPr>
        <w:t> </w:t>
      </w:r>
      <w:r w:rsidRPr="007948A3">
        <w:rPr>
          <w:rFonts w:ascii="Arial" w:hAnsi="Arial" w:cs="Arial"/>
          <w:lang w:val="en"/>
        </w:rPr>
        <w:t>countdown</w:t>
      </w:r>
      <w:r w:rsidRPr="007948A3">
        <w:rPr>
          <w:lang w:val="en"/>
        </w:rPr>
        <w:t>) to the Cape Canaveral area in homage to its spacefaring heritage.</w:t>
      </w:r>
      <w:r w:rsidR="007948A3" w:rsidRPr="007948A3">
        <w:rPr>
          <w:lang w:val="en"/>
        </w:rPr>
        <w:t xml:space="preserve"> </w:t>
      </w:r>
    </w:p>
    <w:p w14:paraId="7A2C3094" w14:textId="77777777" w:rsidR="00D70521" w:rsidRPr="007948A3" w:rsidRDefault="00D70521"/>
    <w:sectPr w:rsidR="00D70521" w:rsidRPr="007948A3"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053B9"/>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F0E10"/>
    <w:rsid w:val="007948A3"/>
    <w:rsid w:val="007C2FC7"/>
    <w:rsid w:val="0094411B"/>
    <w:rsid w:val="009F62A4"/>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60577"/>
  <w15:chartTrackingRefBased/>
  <w15:docId w15:val="{46B1EFD9-7E56-4E89-9A1E-C1CCF0AE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1">
    <w:name w:val="heading 1"/>
    <w:basedOn w:val="Normal"/>
    <w:qFormat/>
    <w:rsid w:val="009F62A4"/>
    <w:pPr>
      <w:spacing w:before="100" w:beforeAutospacing="1" w:after="100" w:afterAutospacing="1"/>
      <w:outlineLvl w:val="0"/>
    </w:pPr>
    <w:rPr>
      <w:rFonts w:cs="Times New Roman"/>
      <w:b/>
      <w:bCs/>
      <w:kern w:val="36"/>
      <w:sz w:val="48"/>
      <w:szCs w:val="48"/>
    </w:rPr>
  </w:style>
  <w:style w:type="paragraph" w:styleId="Heading2">
    <w:name w:val="heading 2"/>
    <w:basedOn w:val="Normal"/>
    <w:qFormat/>
    <w:rsid w:val="009F62A4"/>
    <w:pPr>
      <w:spacing w:before="100" w:beforeAutospacing="1" w:after="100" w:afterAutospacing="1"/>
      <w:outlineLvl w:val="1"/>
    </w:pPr>
    <w:rPr>
      <w:rFonts w:cs="Times New Roman"/>
      <w:b/>
      <w:bCs/>
      <w:sz w:val="36"/>
      <w:szCs w:val="36"/>
    </w:rPr>
  </w:style>
  <w:style w:type="paragraph" w:styleId="Heading3">
    <w:name w:val="heading 3"/>
    <w:basedOn w:val="Normal"/>
    <w:qFormat/>
    <w:rsid w:val="009F62A4"/>
    <w:pPr>
      <w:spacing w:before="100" w:beforeAutospacing="1" w:after="100" w:afterAutospacing="1"/>
      <w:outlineLvl w:val="2"/>
    </w:pPr>
    <w:rPr>
      <w:rFonts w:cs="Times New Roman"/>
      <w:b/>
      <w:bCs/>
      <w:sz w:val="27"/>
      <w:szCs w:val="27"/>
    </w:rPr>
  </w:style>
  <w:style w:type="paragraph" w:styleId="Heading4">
    <w:name w:val="heading 4"/>
    <w:basedOn w:val="Normal"/>
    <w:qFormat/>
    <w:rsid w:val="009F62A4"/>
    <w:pPr>
      <w:spacing w:before="100" w:beforeAutospacing="1" w:after="100" w:afterAutospacing="1"/>
      <w:outlineLvl w:val="3"/>
    </w:pPr>
    <w:rPr>
      <w:rFonts w:cs="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F62A4"/>
    <w:rPr>
      <w:color w:val="0000FF"/>
      <w:u w:val="single"/>
    </w:rPr>
  </w:style>
  <w:style w:type="character" w:styleId="FollowedHyperlink">
    <w:name w:val="FollowedHyperlink"/>
    <w:rsid w:val="009F62A4"/>
    <w:rPr>
      <w:color w:val="0000FF"/>
      <w:u w:val="single"/>
    </w:rPr>
  </w:style>
  <w:style w:type="character" w:customStyle="1" w:styleId="apple-converted-space">
    <w:name w:val="apple-converted-space"/>
    <w:basedOn w:val="DefaultParagraphFont"/>
    <w:rsid w:val="009F62A4"/>
  </w:style>
  <w:style w:type="character" w:customStyle="1" w:styleId="plainlinksnourlexpansion">
    <w:name w:val="plainlinks nourlexpansion"/>
    <w:basedOn w:val="DefaultParagraphFont"/>
    <w:rsid w:val="009F62A4"/>
  </w:style>
  <w:style w:type="character" w:customStyle="1" w:styleId="geo-default">
    <w:name w:val="geo-default"/>
    <w:basedOn w:val="DefaultParagraphFont"/>
    <w:rsid w:val="009F62A4"/>
  </w:style>
  <w:style w:type="character" w:customStyle="1" w:styleId="geo-dms">
    <w:name w:val="geo-dms"/>
    <w:basedOn w:val="DefaultParagraphFont"/>
    <w:rsid w:val="009F62A4"/>
  </w:style>
  <w:style w:type="character" w:customStyle="1" w:styleId="latitude">
    <w:name w:val="latitude"/>
    <w:basedOn w:val="DefaultParagraphFont"/>
    <w:rsid w:val="009F62A4"/>
  </w:style>
  <w:style w:type="character" w:customStyle="1" w:styleId="longitude">
    <w:name w:val="longitude"/>
    <w:basedOn w:val="DefaultParagraphFont"/>
    <w:rsid w:val="009F62A4"/>
  </w:style>
  <w:style w:type="paragraph" w:styleId="NormalWeb">
    <w:name w:val="Normal (Web)"/>
    <w:basedOn w:val="Normal"/>
    <w:rsid w:val="009F62A4"/>
    <w:pPr>
      <w:spacing w:before="100" w:beforeAutospacing="1" w:after="100" w:afterAutospacing="1"/>
    </w:pPr>
    <w:rPr>
      <w:rFonts w:cs="Times New Roman"/>
      <w:sz w:val="24"/>
      <w:szCs w:val="24"/>
    </w:rPr>
  </w:style>
  <w:style w:type="character" w:customStyle="1" w:styleId="toctogglespan">
    <w:name w:val="toctogglespan"/>
    <w:basedOn w:val="DefaultParagraphFont"/>
    <w:rsid w:val="009F62A4"/>
  </w:style>
  <w:style w:type="character" w:customStyle="1" w:styleId="tocnumber">
    <w:name w:val="tocnumber"/>
    <w:basedOn w:val="DefaultParagraphFont"/>
    <w:rsid w:val="009F62A4"/>
  </w:style>
  <w:style w:type="character" w:customStyle="1" w:styleId="toctext">
    <w:name w:val="toctext"/>
    <w:basedOn w:val="DefaultParagraphFont"/>
    <w:rsid w:val="009F62A4"/>
  </w:style>
  <w:style w:type="character" w:customStyle="1" w:styleId="mw-headline">
    <w:name w:val="mw-headline"/>
    <w:basedOn w:val="DefaultParagraphFont"/>
    <w:rsid w:val="009F62A4"/>
  </w:style>
  <w:style w:type="character" w:customStyle="1" w:styleId="mw-editsection">
    <w:name w:val="mw-editsection"/>
    <w:basedOn w:val="DefaultParagraphFont"/>
    <w:rsid w:val="009F62A4"/>
  </w:style>
  <w:style w:type="character" w:customStyle="1" w:styleId="mw-editsection-bracket">
    <w:name w:val="mw-editsection-bracket"/>
    <w:basedOn w:val="DefaultParagraphFont"/>
    <w:rsid w:val="009F6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724459">
      <w:marLeft w:val="0"/>
      <w:marRight w:val="0"/>
      <w:marTop w:val="0"/>
      <w:marBottom w:val="0"/>
      <w:divBdr>
        <w:top w:val="none" w:sz="0" w:space="0" w:color="auto"/>
        <w:left w:val="none" w:sz="0" w:space="0" w:color="auto"/>
        <w:bottom w:val="none" w:sz="0" w:space="0" w:color="auto"/>
        <w:right w:val="none" w:sz="0" w:space="0" w:color="auto"/>
      </w:divBdr>
      <w:divsChild>
        <w:div w:id="1280920190">
          <w:marLeft w:val="0"/>
          <w:marRight w:val="0"/>
          <w:marTop w:val="0"/>
          <w:marBottom w:val="0"/>
          <w:divBdr>
            <w:top w:val="none" w:sz="0" w:space="0" w:color="auto"/>
            <w:left w:val="none" w:sz="0" w:space="0" w:color="auto"/>
            <w:bottom w:val="none" w:sz="0" w:space="0" w:color="auto"/>
            <w:right w:val="none" w:sz="0" w:space="0" w:color="auto"/>
          </w:divBdr>
          <w:divsChild>
            <w:div w:id="1497066362">
              <w:marLeft w:val="0"/>
              <w:marRight w:val="0"/>
              <w:marTop w:val="0"/>
              <w:marBottom w:val="0"/>
              <w:divBdr>
                <w:top w:val="none" w:sz="0" w:space="0" w:color="auto"/>
                <w:left w:val="none" w:sz="0" w:space="0" w:color="auto"/>
                <w:bottom w:val="none" w:sz="0" w:space="0" w:color="auto"/>
                <w:right w:val="none" w:sz="0" w:space="0" w:color="auto"/>
              </w:divBdr>
              <w:divsChild>
                <w:div w:id="831137534">
                  <w:marLeft w:val="0"/>
                  <w:marRight w:val="0"/>
                  <w:marTop w:val="0"/>
                  <w:marBottom w:val="120"/>
                  <w:divBdr>
                    <w:top w:val="none" w:sz="0" w:space="0" w:color="auto"/>
                    <w:left w:val="none" w:sz="0" w:space="0" w:color="auto"/>
                    <w:bottom w:val="none" w:sz="0" w:space="0" w:color="auto"/>
                    <w:right w:val="none" w:sz="0" w:space="0" w:color="auto"/>
                  </w:divBdr>
                </w:div>
                <w:div w:id="864711764">
                  <w:marLeft w:val="0"/>
                  <w:marRight w:val="0"/>
                  <w:marTop w:val="0"/>
                  <w:marBottom w:val="120"/>
                  <w:divBdr>
                    <w:top w:val="none" w:sz="0" w:space="0" w:color="auto"/>
                    <w:left w:val="none" w:sz="0" w:space="0" w:color="auto"/>
                    <w:bottom w:val="none" w:sz="0" w:space="0" w:color="auto"/>
                    <w:right w:val="none" w:sz="0" w:space="0" w:color="auto"/>
                  </w:divBdr>
                </w:div>
                <w:div w:id="977882036">
                  <w:marLeft w:val="0"/>
                  <w:marRight w:val="0"/>
                  <w:marTop w:val="0"/>
                  <w:marBottom w:val="0"/>
                  <w:divBdr>
                    <w:top w:val="none" w:sz="0" w:space="0" w:color="auto"/>
                    <w:left w:val="none" w:sz="0" w:space="0" w:color="auto"/>
                    <w:bottom w:val="none" w:sz="0" w:space="0" w:color="auto"/>
                    <w:right w:val="none" w:sz="0" w:space="0" w:color="auto"/>
                  </w:divBdr>
                </w:div>
                <w:div w:id="983704910">
                  <w:marLeft w:val="0"/>
                  <w:marRight w:val="0"/>
                  <w:marTop w:val="0"/>
                  <w:marBottom w:val="0"/>
                  <w:divBdr>
                    <w:top w:val="single" w:sz="6" w:space="5" w:color="A2A9B1"/>
                    <w:left w:val="single" w:sz="6" w:space="5" w:color="A2A9B1"/>
                    <w:bottom w:val="single" w:sz="6" w:space="5" w:color="A2A9B1"/>
                    <w:right w:val="single" w:sz="6" w:space="5" w:color="A2A9B1"/>
                  </w:divBdr>
                </w:div>
                <w:div w:id="1119298597">
                  <w:marLeft w:val="0"/>
                  <w:marRight w:val="0"/>
                  <w:marTop w:val="0"/>
                  <w:marBottom w:val="120"/>
                  <w:divBdr>
                    <w:top w:val="none" w:sz="0" w:space="0" w:color="auto"/>
                    <w:left w:val="none" w:sz="0" w:space="0" w:color="auto"/>
                    <w:bottom w:val="none" w:sz="0" w:space="0" w:color="auto"/>
                    <w:right w:val="none" w:sz="0" w:space="0" w:color="auto"/>
                  </w:divBdr>
                </w:div>
                <w:div w:id="1313220546">
                  <w:marLeft w:val="0"/>
                  <w:marRight w:val="336"/>
                  <w:marTop w:val="120"/>
                  <w:marBottom w:val="312"/>
                  <w:divBdr>
                    <w:top w:val="none" w:sz="0" w:space="0" w:color="auto"/>
                    <w:left w:val="none" w:sz="0" w:space="0" w:color="auto"/>
                    <w:bottom w:val="none" w:sz="0" w:space="0" w:color="auto"/>
                    <w:right w:val="none" w:sz="0" w:space="0" w:color="auto"/>
                  </w:divBdr>
                  <w:divsChild>
                    <w:div w:id="968361800">
                      <w:marLeft w:val="0"/>
                      <w:marRight w:val="0"/>
                      <w:marTop w:val="0"/>
                      <w:marBottom w:val="0"/>
                      <w:divBdr>
                        <w:top w:val="single" w:sz="6" w:space="2" w:color="C8CCD1"/>
                        <w:left w:val="single" w:sz="6" w:space="2" w:color="C8CCD1"/>
                        <w:bottom w:val="single" w:sz="6" w:space="2" w:color="C8CCD1"/>
                        <w:right w:val="single" w:sz="6" w:space="2" w:color="C8CCD1"/>
                      </w:divBdr>
                      <w:divsChild>
                        <w:div w:id="850950204">
                          <w:marLeft w:val="0"/>
                          <w:marRight w:val="0"/>
                          <w:marTop w:val="0"/>
                          <w:marBottom w:val="0"/>
                          <w:divBdr>
                            <w:top w:val="none" w:sz="0" w:space="2" w:color="auto"/>
                            <w:left w:val="none" w:sz="0" w:space="2" w:color="auto"/>
                            <w:bottom w:val="none" w:sz="0" w:space="2" w:color="auto"/>
                            <w:right w:val="none" w:sz="0" w:space="2" w:color="auto"/>
                          </w:divBdr>
                          <w:divsChild>
                            <w:div w:id="175913221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43253">
                  <w:marLeft w:val="0"/>
                  <w:marRight w:val="0"/>
                  <w:marTop w:val="0"/>
                  <w:marBottom w:val="0"/>
                  <w:divBdr>
                    <w:top w:val="none" w:sz="0" w:space="0" w:color="auto"/>
                    <w:left w:val="none" w:sz="0" w:space="0" w:color="auto"/>
                    <w:bottom w:val="none" w:sz="0" w:space="0" w:color="auto"/>
                    <w:right w:val="none" w:sz="0" w:space="0" w:color="auto"/>
                  </w:divBdr>
                  <w:divsChild>
                    <w:div w:id="728502455">
                      <w:marLeft w:val="0"/>
                      <w:marRight w:val="0"/>
                      <w:marTop w:val="0"/>
                      <w:marBottom w:val="0"/>
                      <w:divBdr>
                        <w:top w:val="none" w:sz="0" w:space="0" w:color="auto"/>
                        <w:left w:val="none" w:sz="0" w:space="0" w:color="auto"/>
                        <w:bottom w:val="none" w:sz="0" w:space="0" w:color="auto"/>
                        <w:right w:val="none" w:sz="0" w:space="0" w:color="auto"/>
                      </w:divBdr>
                      <w:divsChild>
                        <w:div w:id="880635673">
                          <w:marLeft w:val="0"/>
                          <w:marRight w:val="0"/>
                          <w:marTop w:val="0"/>
                          <w:marBottom w:val="0"/>
                          <w:divBdr>
                            <w:top w:val="none" w:sz="0" w:space="0" w:color="auto"/>
                            <w:left w:val="none" w:sz="0" w:space="0" w:color="auto"/>
                            <w:bottom w:val="none" w:sz="0" w:space="0" w:color="auto"/>
                            <w:right w:val="none" w:sz="0" w:space="0" w:color="auto"/>
                          </w:divBdr>
                          <w:divsChild>
                            <w:div w:id="955520283">
                              <w:marLeft w:val="0"/>
                              <w:marRight w:val="0"/>
                              <w:marTop w:val="0"/>
                              <w:marBottom w:val="0"/>
                              <w:divBdr>
                                <w:top w:val="none" w:sz="0" w:space="0" w:color="auto"/>
                                <w:left w:val="none" w:sz="0" w:space="0" w:color="auto"/>
                                <w:bottom w:val="none" w:sz="0" w:space="0" w:color="auto"/>
                                <w:right w:val="none" w:sz="0" w:space="0" w:color="auto"/>
                              </w:divBdr>
                            </w:div>
                            <w:div w:id="1246840782">
                              <w:marLeft w:val="0"/>
                              <w:marRight w:val="0"/>
                              <w:marTop w:val="0"/>
                              <w:marBottom w:val="0"/>
                              <w:divBdr>
                                <w:top w:val="none" w:sz="0" w:space="0" w:color="auto"/>
                                <w:left w:val="none" w:sz="0" w:space="0" w:color="auto"/>
                                <w:bottom w:val="none" w:sz="0" w:space="0" w:color="auto"/>
                                <w:right w:val="none" w:sz="0" w:space="0" w:color="auto"/>
                              </w:divBdr>
                              <w:divsChild>
                                <w:div w:id="1768967615">
                                  <w:marLeft w:val="0"/>
                                  <w:marRight w:val="0"/>
                                  <w:marTop w:val="0"/>
                                  <w:marBottom w:val="0"/>
                                  <w:divBdr>
                                    <w:top w:val="none" w:sz="0" w:space="0" w:color="auto"/>
                                    <w:left w:val="none" w:sz="0" w:space="0" w:color="auto"/>
                                    <w:bottom w:val="none" w:sz="0" w:space="0" w:color="auto"/>
                                    <w:right w:val="none" w:sz="0" w:space="0" w:color="auto"/>
                                  </w:divBdr>
                                  <w:divsChild>
                                    <w:div w:id="12486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97306">
                  <w:marLeft w:val="336"/>
                  <w:marRight w:val="0"/>
                  <w:marTop w:val="120"/>
                  <w:marBottom w:val="312"/>
                  <w:divBdr>
                    <w:top w:val="none" w:sz="0" w:space="0" w:color="auto"/>
                    <w:left w:val="none" w:sz="0" w:space="0" w:color="auto"/>
                    <w:bottom w:val="none" w:sz="0" w:space="0" w:color="auto"/>
                    <w:right w:val="none" w:sz="0" w:space="0" w:color="auto"/>
                  </w:divBdr>
                  <w:divsChild>
                    <w:div w:id="1556312071">
                      <w:marLeft w:val="0"/>
                      <w:marRight w:val="0"/>
                      <w:marTop w:val="0"/>
                      <w:marBottom w:val="0"/>
                      <w:divBdr>
                        <w:top w:val="single" w:sz="6" w:space="2" w:color="C8CCD1"/>
                        <w:left w:val="single" w:sz="6" w:space="2" w:color="C8CCD1"/>
                        <w:bottom w:val="single" w:sz="6" w:space="2" w:color="C8CCD1"/>
                        <w:right w:val="single" w:sz="6" w:space="2" w:color="C8CCD1"/>
                      </w:divBdr>
                      <w:divsChild>
                        <w:div w:id="1867060715">
                          <w:marLeft w:val="0"/>
                          <w:marRight w:val="0"/>
                          <w:marTop w:val="0"/>
                          <w:marBottom w:val="0"/>
                          <w:divBdr>
                            <w:top w:val="none" w:sz="0" w:space="2" w:color="auto"/>
                            <w:left w:val="none" w:sz="0" w:space="2" w:color="auto"/>
                            <w:bottom w:val="none" w:sz="0" w:space="2" w:color="auto"/>
                            <w:right w:val="none" w:sz="0" w:space="2" w:color="auto"/>
                          </w:divBdr>
                          <w:divsChild>
                            <w:div w:id="10876550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417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Cape Canaveral</vt:lpstr>
    </vt:vector>
  </TitlesOfParts>
  <Company>DevTec Global</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Cape Canaveral</dc:title>
  <dc:subject/>
  <dc:creator>Tino Randall</dc:creator>
  <cp:keywords/>
  <dc:description/>
  <cp:lastModifiedBy>Tino Randall</cp:lastModifiedBy>
  <cp:revision>2</cp:revision>
  <dcterms:created xsi:type="dcterms:W3CDTF">2021-04-30T17:53:00Z</dcterms:created>
  <dcterms:modified xsi:type="dcterms:W3CDTF">2021-04-30T17:53:00Z</dcterms:modified>
</cp:coreProperties>
</file>